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E817" w14:textId="77777777" w:rsidR="00AF6FA6" w:rsidRPr="000F0ECA" w:rsidRDefault="00AF6FA6" w:rsidP="00AF6FA6">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2280"/>
        <w:gridCol w:w="3800"/>
      </w:tblGrid>
      <w:tr w:rsidR="00AF6FA6" w:rsidRPr="000F0ECA" w14:paraId="2592913A" w14:textId="77777777" w:rsidTr="00DB3ADE">
        <w:tc>
          <w:tcPr>
            <w:tcW w:w="3799" w:type="dxa"/>
            <w:tcBorders>
              <w:bottom w:val="single" w:sz="4" w:space="0" w:color="auto"/>
              <w:right w:val="single" w:sz="4" w:space="0" w:color="auto"/>
            </w:tcBorders>
          </w:tcPr>
          <w:p w14:paraId="0B69B1F2" w14:textId="77777777" w:rsidR="00AF6FA6" w:rsidRPr="000F0ECA" w:rsidRDefault="00AF6FA6" w:rsidP="00DB3ADE">
            <w:pPr>
              <w:jc w:val="center"/>
              <w:rPr>
                <w:b/>
              </w:rPr>
            </w:pPr>
            <w:r w:rsidRPr="000F0ECA">
              <w:rPr>
                <w:rFonts w:cs="Calibri"/>
                <w:b/>
                <w:bCs/>
                <w:color w:val="009900"/>
              </w:rPr>
              <w:t>ОЗЕЛЕНИ СВОЈЕ ПОСЛОВАЊЕ!</w:t>
            </w:r>
          </w:p>
        </w:tc>
        <w:tc>
          <w:tcPr>
            <w:tcW w:w="2280" w:type="dxa"/>
            <w:tcBorders>
              <w:top w:val="single" w:sz="4" w:space="0" w:color="auto"/>
              <w:left w:val="single" w:sz="4" w:space="0" w:color="auto"/>
              <w:right w:val="single" w:sz="4" w:space="0" w:color="auto"/>
            </w:tcBorders>
          </w:tcPr>
          <w:p w14:paraId="70DC407E" w14:textId="77777777" w:rsidR="00AF6FA6" w:rsidRPr="000F0ECA" w:rsidRDefault="00AF6FA6" w:rsidP="00DB3ADE">
            <w:pPr>
              <w:jc w:val="center"/>
              <w:rPr>
                <w:b/>
              </w:rPr>
            </w:pPr>
            <w:r w:rsidRPr="000F0ECA">
              <w:rPr>
                <w:rFonts w:cs="Calibri"/>
                <w:b/>
                <w:bCs/>
                <w:color w:val="009900"/>
              </w:rPr>
              <w:t>GO GREEN!</w:t>
            </w:r>
          </w:p>
        </w:tc>
        <w:tc>
          <w:tcPr>
            <w:tcW w:w="3800" w:type="dxa"/>
            <w:tcBorders>
              <w:left w:val="single" w:sz="4" w:space="0" w:color="auto"/>
              <w:bottom w:val="single" w:sz="4" w:space="0" w:color="auto"/>
            </w:tcBorders>
          </w:tcPr>
          <w:p w14:paraId="4CA308B9" w14:textId="77777777" w:rsidR="00AF6FA6" w:rsidRPr="000F0ECA" w:rsidRDefault="00AF6FA6" w:rsidP="00DB3ADE">
            <w:pPr>
              <w:jc w:val="center"/>
              <w:rPr>
                <w:b/>
              </w:rPr>
            </w:pPr>
            <w:r w:rsidRPr="000F0ECA">
              <w:rPr>
                <w:rFonts w:cs="Calibri"/>
                <w:b/>
                <w:bCs/>
                <w:color w:val="009900"/>
              </w:rPr>
              <w:t>ОЗЕЛЕНИ ГО ВАШИОТ БИЗНИС!</w:t>
            </w:r>
          </w:p>
        </w:tc>
      </w:tr>
    </w:tbl>
    <w:p w14:paraId="71E87FB4" w14:textId="77777777" w:rsidR="00BC3196" w:rsidRPr="000F0ECA" w:rsidRDefault="00BC3196" w:rsidP="009646C2">
      <w:pPr>
        <w:jc w:val="both"/>
      </w:pPr>
    </w:p>
    <w:p w14:paraId="7B35CA8D" w14:textId="651FA9F7" w:rsidR="006939D2" w:rsidRPr="000F0ECA" w:rsidRDefault="006939D2" w:rsidP="006939D2">
      <w:pPr>
        <w:jc w:val="center"/>
        <w:rPr>
          <w:b/>
          <w:bCs/>
          <w:color w:val="009900"/>
          <w:u w:val="single"/>
        </w:rPr>
      </w:pPr>
      <w:r w:rsidRPr="000F0ECA">
        <w:rPr>
          <w:b/>
          <w:bCs/>
          <w:color w:val="009900"/>
          <w:u w:val="single"/>
        </w:rPr>
        <w:t>ОЗЕЛЕЊАВАЊЕ ПОСЛОВАЊА - КОНТРОЛНА ЛИСТА</w:t>
      </w:r>
    </w:p>
    <w:p w14:paraId="757EC85D" w14:textId="77777777" w:rsidR="009B0DD8" w:rsidRPr="000F0ECA" w:rsidRDefault="009B0DD8" w:rsidP="006939D2">
      <w:pPr>
        <w:jc w:val="center"/>
        <w:rPr>
          <w:b/>
          <w:bCs/>
          <w:u w:val="single"/>
        </w:rPr>
      </w:pPr>
    </w:p>
    <w:p w14:paraId="03B79273" w14:textId="1A131802" w:rsidR="009C67B3" w:rsidRPr="000F0ECA" w:rsidRDefault="009C67B3" w:rsidP="009C67B3">
      <w:pPr>
        <w:jc w:val="both"/>
      </w:pPr>
      <w:r w:rsidRPr="000F0ECA">
        <w:t>Ова контролна листа је намењена за периодичне прегледе напретка процеса озелењавања пословања. Контролну листу попуњава одговорна особа или тим за озелењавање пословања у сарадњи са менаџментом и релевантним групама запослених. Контролна листа је у облику табеле која садржи низ питања и на њих понуђене одговоре. Контролна листа се попуњ</w:t>
      </w:r>
      <w:r w:rsidR="00097239">
        <w:t>ава тако што се у делу "Одговор</w:t>
      </w:r>
      <w:r w:rsidRPr="000F0ECA">
        <w:t>", обележава (</w:t>
      </w:r>
      <w:r w:rsidRPr="000F0ECA">
        <w:rPr>
          <w:rFonts w:cs="Calibri"/>
        </w:rPr>
        <w:t>"</w:t>
      </w:r>
      <w:r w:rsidRPr="000F0ECA">
        <w:sym w:font="Wingdings" w:char="F0FC"/>
      </w:r>
      <w:r w:rsidRPr="000F0ECA">
        <w:rPr>
          <w:rFonts w:cs="Calibri"/>
        </w:rPr>
        <w:t xml:space="preserve">") једна од понуђених опција: </w:t>
      </w:r>
      <w:r w:rsidRPr="000F0ECA">
        <w:t>ДА или НЕ или Н/П (скраћеница није примењиво).</w:t>
      </w:r>
      <w:r w:rsidRPr="000F0ECA">
        <w:rPr>
          <w:rFonts w:cs="Calibri"/>
        </w:rPr>
        <w:t xml:space="preserve"> </w:t>
      </w:r>
    </w:p>
    <w:p w14:paraId="03E2F172" w14:textId="77777777" w:rsidR="00BC446B" w:rsidRPr="000F0ECA" w:rsidRDefault="00BC446B" w:rsidP="006939D2">
      <w:pPr>
        <w:jc w:val="center"/>
        <w:rPr>
          <w:b/>
          <w:bCs/>
          <w:u w:val="single"/>
        </w:rPr>
      </w:pPr>
    </w:p>
    <w:tbl>
      <w:tblPr>
        <w:tblStyle w:val="TableGrid"/>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675"/>
        <w:gridCol w:w="6734"/>
        <w:gridCol w:w="823"/>
        <w:gridCol w:w="823"/>
        <w:gridCol w:w="824"/>
      </w:tblGrid>
      <w:tr w:rsidR="00E50A1D" w:rsidRPr="00E50A1D" w14:paraId="1E5E7558" w14:textId="77777777" w:rsidTr="009C67B3">
        <w:trPr>
          <w:trHeight w:val="115"/>
          <w:tblHeader/>
        </w:trPr>
        <w:tc>
          <w:tcPr>
            <w:tcW w:w="675" w:type="dxa"/>
            <w:vMerge w:val="restart"/>
            <w:shd w:val="clear" w:color="auto" w:fill="DBE5F1" w:themeFill="accent1" w:themeFillTint="33"/>
            <w:vAlign w:val="center"/>
          </w:tcPr>
          <w:p w14:paraId="2BD56A07" w14:textId="791BBE6D" w:rsidR="0034597E" w:rsidRPr="00E50A1D" w:rsidRDefault="0034597E" w:rsidP="00114269">
            <w:pPr>
              <w:jc w:val="center"/>
              <w:rPr>
                <w:rFonts w:asciiTheme="minorHAnsi" w:hAnsiTheme="minorHAnsi"/>
                <w:b/>
                <w:bCs/>
              </w:rPr>
            </w:pPr>
            <w:r w:rsidRPr="00E50A1D">
              <w:rPr>
                <w:rFonts w:asciiTheme="minorHAnsi" w:hAnsiTheme="minorHAnsi"/>
                <w:b/>
                <w:bCs/>
              </w:rPr>
              <w:t>№</w:t>
            </w:r>
          </w:p>
        </w:tc>
        <w:tc>
          <w:tcPr>
            <w:tcW w:w="6734" w:type="dxa"/>
            <w:vMerge w:val="restart"/>
            <w:shd w:val="clear" w:color="auto" w:fill="DBE5F1" w:themeFill="accent1" w:themeFillTint="33"/>
            <w:vAlign w:val="center"/>
          </w:tcPr>
          <w:p w14:paraId="35514DB5" w14:textId="01DF8989" w:rsidR="0034597E" w:rsidRPr="00E50A1D" w:rsidRDefault="0034597E" w:rsidP="00114269">
            <w:pPr>
              <w:jc w:val="center"/>
              <w:rPr>
                <w:rFonts w:asciiTheme="minorHAnsi" w:hAnsiTheme="minorHAnsi"/>
                <w:b/>
                <w:bCs/>
              </w:rPr>
            </w:pPr>
            <w:r w:rsidRPr="00E50A1D">
              <w:rPr>
                <w:rFonts w:asciiTheme="minorHAnsi" w:hAnsiTheme="minorHAnsi"/>
                <w:b/>
                <w:bCs/>
              </w:rPr>
              <w:t>Контролно питање</w:t>
            </w:r>
          </w:p>
        </w:tc>
        <w:tc>
          <w:tcPr>
            <w:tcW w:w="2470" w:type="dxa"/>
            <w:gridSpan w:val="3"/>
            <w:tcBorders>
              <w:bottom w:val="single" w:sz="4" w:space="0" w:color="009900"/>
            </w:tcBorders>
            <w:shd w:val="clear" w:color="auto" w:fill="DBE5F1" w:themeFill="accent1" w:themeFillTint="33"/>
            <w:vAlign w:val="center"/>
          </w:tcPr>
          <w:p w14:paraId="04F74D55" w14:textId="24405553" w:rsidR="0034597E" w:rsidRPr="00E50A1D" w:rsidRDefault="0034597E" w:rsidP="006939D2">
            <w:pPr>
              <w:jc w:val="center"/>
              <w:rPr>
                <w:rFonts w:asciiTheme="minorHAnsi" w:hAnsiTheme="minorHAnsi"/>
                <w:b/>
                <w:bCs/>
              </w:rPr>
            </w:pPr>
            <w:r w:rsidRPr="00E50A1D">
              <w:rPr>
                <w:rFonts w:asciiTheme="minorHAnsi" w:hAnsiTheme="minorHAnsi"/>
                <w:b/>
                <w:bCs/>
              </w:rPr>
              <w:t>Одговор</w:t>
            </w:r>
          </w:p>
        </w:tc>
      </w:tr>
      <w:tr w:rsidR="00E50A1D" w:rsidRPr="00E50A1D" w14:paraId="097EC2B8" w14:textId="77777777" w:rsidTr="009C67B3">
        <w:trPr>
          <w:trHeight w:val="119"/>
          <w:tblHeader/>
        </w:trPr>
        <w:tc>
          <w:tcPr>
            <w:tcW w:w="675" w:type="dxa"/>
            <w:vMerge/>
            <w:tcBorders>
              <w:bottom w:val="single" w:sz="4" w:space="0" w:color="009900"/>
            </w:tcBorders>
            <w:shd w:val="clear" w:color="auto" w:fill="DBE5F1" w:themeFill="accent1" w:themeFillTint="33"/>
            <w:vAlign w:val="center"/>
          </w:tcPr>
          <w:p w14:paraId="32142F58" w14:textId="26E34D5D" w:rsidR="0034597E" w:rsidRPr="00E50A1D" w:rsidRDefault="0034597E" w:rsidP="00114269">
            <w:pPr>
              <w:jc w:val="center"/>
              <w:rPr>
                <w:rFonts w:asciiTheme="minorHAnsi" w:hAnsiTheme="minorHAnsi"/>
                <w:b/>
                <w:bCs/>
              </w:rPr>
            </w:pPr>
          </w:p>
        </w:tc>
        <w:tc>
          <w:tcPr>
            <w:tcW w:w="6734" w:type="dxa"/>
            <w:vMerge/>
            <w:tcBorders>
              <w:bottom w:val="single" w:sz="4" w:space="0" w:color="009900"/>
            </w:tcBorders>
            <w:shd w:val="clear" w:color="auto" w:fill="DBE5F1" w:themeFill="accent1" w:themeFillTint="33"/>
            <w:vAlign w:val="center"/>
          </w:tcPr>
          <w:p w14:paraId="4B6911A5" w14:textId="69ABE0E4" w:rsidR="0034597E" w:rsidRPr="00E50A1D" w:rsidRDefault="0034597E" w:rsidP="00114269">
            <w:pPr>
              <w:jc w:val="center"/>
              <w:rPr>
                <w:rFonts w:asciiTheme="minorHAnsi" w:hAnsiTheme="minorHAnsi"/>
                <w:b/>
                <w:bCs/>
              </w:rPr>
            </w:pPr>
          </w:p>
        </w:tc>
        <w:tc>
          <w:tcPr>
            <w:tcW w:w="823" w:type="dxa"/>
            <w:tcBorders>
              <w:bottom w:val="single" w:sz="4" w:space="0" w:color="009900"/>
            </w:tcBorders>
            <w:shd w:val="clear" w:color="auto" w:fill="DBE5F1" w:themeFill="accent1" w:themeFillTint="33"/>
            <w:vAlign w:val="center"/>
          </w:tcPr>
          <w:p w14:paraId="18D6B625" w14:textId="77777777" w:rsidR="0034597E" w:rsidRPr="00E50A1D" w:rsidRDefault="0034597E" w:rsidP="006939D2">
            <w:pPr>
              <w:jc w:val="center"/>
              <w:rPr>
                <w:rFonts w:asciiTheme="minorHAnsi" w:hAnsiTheme="minorHAnsi"/>
                <w:b/>
                <w:bCs/>
              </w:rPr>
            </w:pPr>
            <w:r w:rsidRPr="00E50A1D">
              <w:rPr>
                <w:rFonts w:asciiTheme="minorHAnsi" w:hAnsiTheme="minorHAnsi"/>
                <w:b/>
                <w:bCs/>
              </w:rPr>
              <w:t>Да</w:t>
            </w:r>
          </w:p>
        </w:tc>
        <w:tc>
          <w:tcPr>
            <w:tcW w:w="823" w:type="dxa"/>
            <w:tcBorders>
              <w:bottom w:val="single" w:sz="4" w:space="0" w:color="009900"/>
            </w:tcBorders>
            <w:shd w:val="clear" w:color="auto" w:fill="DBE5F1" w:themeFill="accent1" w:themeFillTint="33"/>
            <w:vAlign w:val="center"/>
          </w:tcPr>
          <w:p w14:paraId="00165CB2" w14:textId="77777777" w:rsidR="0034597E" w:rsidRPr="00E50A1D" w:rsidRDefault="0034597E" w:rsidP="006939D2">
            <w:pPr>
              <w:jc w:val="center"/>
              <w:rPr>
                <w:rFonts w:asciiTheme="minorHAnsi" w:hAnsiTheme="minorHAnsi"/>
                <w:b/>
                <w:bCs/>
              </w:rPr>
            </w:pPr>
            <w:r w:rsidRPr="00E50A1D">
              <w:rPr>
                <w:rFonts w:asciiTheme="minorHAnsi" w:hAnsiTheme="minorHAnsi"/>
                <w:b/>
                <w:bCs/>
              </w:rPr>
              <w:t>Не</w:t>
            </w:r>
          </w:p>
        </w:tc>
        <w:tc>
          <w:tcPr>
            <w:tcW w:w="824" w:type="dxa"/>
            <w:tcBorders>
              <w:bottom w:val="single" w:sz="4" w:space="0" w:color="009900"/>
            </w:tcBorders>
            <w:shd w:val="clear" w:color="auto" w:fill="DBE5F1" w:themeFill="accent1" w:themeFillTint="33"/>
            <w:vAlign w:val="center"/>
          </w:tcPr>
          <w:p w14:paraId="74EED56E" w14:textId="77777777" w:rsidR="0034597E" w:rsidRPr="00E50A1D" w:rsidRDefault="0034597E" w:rsidP="006939D2">
            <w:pPr>
              <w:jc w:val="center"/>
              <w:rPr>
                <w:rFonts w:asciiTheme="minorHAnsi" w:hAnsiTheme="minorHAnsi"/>
                <w:b/>
                <w:bCs/>
              </w:rPr>
            </w:pPr>
            <w:r w:rsidRPr="00E50A1D">
              <w:rPr>
                <w:rFonts w:asciiTheme="minorHAnsi" w:hAnsiTheme="minorHAnsi"/>
                <w:b/>
                <w:bCs/>
              </w:rPr>
              <w:t>Н/П</w:t>
            </w:r>
          </w:p>
        </w:tc>
      </w:tr>
      <w:tr w:rsidR="00E50A1D" w:rsidRPr="00E50A1D" w14:paraId="3D6C3D49" w14:textId="77777777" w:rsidTr="009C67B3">
        <w:trPr>
          <w:trHeight w:val="345"/>
        </w:trPr>
        <w:tc>
          <w:tcPr>
            <w:tcW w:w="675" w:type="dxa"/>
            <w:tcBorders>
              <w:top w:val="single" w:sz="4" w:space="0" w:color="009900"/>
              <w:left w:val="nil"/>
              <w:bottom w:val="single" w:sz="4" w:space="0" w:color="009900"/>
              <w:right w:val="nil"/>
            </w:tcBorders>
            <w:shd w:val="clear" w:color="auto" w:fill="auto"/>
            <w:vAlign w:val="center"/>
          </w:tcPr>
          <w:p w14:paraId="2668F189" w14:textId="48112DAF" w:rsidR="00114269" w:rsidRPr="00E50A1D" w:rsidRDefault="00114269" w:rsidP="00114269">
            <w:pPr>
              <w:jc w:val="center"/>
              <w:rPr>
                <w:rFonts w:asciiTheme="minorHAnsi" w:hAnsiTheme="minorHAnsi"/>
                <w:b/>
                <w:bCs/>
              </w:rPr>
            </w:pPr>
          </w:p>
        </w:tc>
        <w:tc>
          <w:tcPr>
            <w:tcW w:w="6734" w:type="dxa"/>
            <w:tcBorders>
              <w:top w:val="single" w:sz="4" w:space="0" w:color="009900"/>
              <w:left w:val="nil"/>
              <w:bottom w:val="single" w:sz="4" w:space="0" w:color="009900"/>
              <w:right w:val="nil"/>
            </w:tcBorders>
            <w:shd w:val="clear" w:color="auto" w:fill="auto"/>
            <w:vAlign w:val="center"/>
          </w:tcPr>
          <w:p w14:paraId="2306EA31" w14:textId="6C7EDBA7" w:rsidR="00114269" w:rsidRPr="00E50A1D" w:rsidRDefault="00114269" w:rsidP="00114269">
            <w:pPr>
              <w:jc w:val="both"/>
              <w:rPr>
                <w:rFonts w:asciiTheme="minorHAnsi" w:hAnsiTheme="minorHAnsi"/>
                <w:b/>
                <w:bCs/>
              </w:rPr>
            </w:pPr>
            <w:r w:rsidRPr="00E50A1D">
              <w:rPr>
                <w:rFonts w:asciiTheme="minorHAnsi" w:hAnsiTheme="minorHAnsi"/>
                <w:b/>
                <w:bCs/>
              </w:rPr>
              <w:t>Управљање отпадом</w:t>
            </w:r>
          </w:p>
        </w:tc>
        <w:tc>
          <w:tcPr>
            <w:tcW w:w="823" w:type="dxa"/>
            <w:tcBorders>
              <w:top w:val="single" w:sz="4" w:space="0" w:color="009900"/>
              <w:left w:val="nil"/>
              <w:bottom w:val="single" w:sz="4" w:space="0" w:color="009900"/>
              <w:right w:val="nil"/>
            </w:tcBorders>
            <w:shd w:val="clear" w:color="auto" w:fill="auto"/>
            <w:vAlign w:val="center"/>
          </w:tcPr>
          <w:p w14:paraId="5B530FF9" w14:textId="77777777" w:rsidR="00114269" w:rsidRPr="00E50A1D" w:rsidRDefault="00114269" w:rsidP="00114269">
            <w:pPr>
              <w:jc w:val="center"/>
              <w:rPr>
                <w:rFonts w:asciiTheme="minorHAnsi" w:hAnsiTheme="minorHAnsi"/>
                <w:b/>
                <w:bCs/>
              </w:rPr>
            </w:pPr>
          </w:p>
        </w:tc>
        <w:tc>
          <w:tcPr>
            <w:tcW w:w="823" w:type="dxa"/>
            <w:tcBorders>
              <w:top w:val="single" w:sz="4" w:space="0" w:color="009900"/>
              <w:left w:val="nil"/>
              <w:bottom w:val="single" w:sz="4" w:space="0" w:color="009900"/>
              <w:right w:val="nil"/>
            </w:tcBorders>
            <w:shd w:val="clear" w:color="auto" w:fill="auto"/>
            <w:vAlign w:val="center"/>
          </w:tcPr>
          <w:p w14:paraId="1C98A9D0" w14:textId="77777777" w:rsidR="00114269" w:rsidRPr="00E50A1D" w:rsidRDefault="00114269" w:rsidP="00114269">
            <w:pPr>
              <w:jc w:val="center"/>
              <w:rPr>
                <w:rFonts w:asciiTheme="minorHAnsi" w:hAnsiTheme="minorHAnsi"/>
                <w:b/>
                <w:bCs/>
              </w:rPr>
            </w:pPr>
          </w:p>
        </w:tc>
        <w:tc>
          <w:tcPr>
            <w:tcW w:w="824" w:type="dxa"/>
            <w:tcBorders>
              <w:top w:val="single" w:sz="4" w:space="0" w:color="009900"/>
              <w:left w:val="nil"/>
              <w:bottom w:val="single" w:sz="4" w:space="0" w:color="009900"/>
              <w:right w:val="nil"/>
            </w:tcBorders>
            <w:shd w:val="clear" w:color="auto" w:fill="auto"/>
            <w:vAlign w:val="center"/>
          </w:tcPr>
          <w:p w14:paraId="27B748B0" w14:textId="77777777" w:rsidR="00114269" w:rsidRPr="00E50A1D" w:rsidRDefault="00114269" w:rsidP="00114269">
            <w:pPr>
              <w:jc w:val="center"/>
              <w:rPr>
                <w:rFonts w:asciiTheme="minorHAnsi" w:hAnsiTheme="minorHAnsi"/>
                <w:b/>
                <w:bCs/>
              </w:rPr>
            </w:pPr>
          </w:p>
        </w:tc>
      </w:tr>
      <w:tr w:rsidR="00E50A1D" w:rsidRPr="00E50A1D" w14:paraId="0EAA7DEA" w14:textId="77777777" w:rsidTr="009C67B3">
        <w:trPr>
          <w:trHeight w:val="345"/>
        </w:trPr>
        <w:tc>
          <w:tcPr>
            <w:tcW w:w="675" w:type="dxa"/>
            <w:tcBorders>
              <w:top w:val="single" w:sz="4" w:space="0" w:color="009900"/>
            </w:tcBorders>
            <w:shd w:val="clear" w:color="auto" w:fill="auto"/>
            <w:vAlign w:val="center"/>
          </w:tcPr>
          <w:p w14:paraId="3B0CD95A" w14:textId="59BD939F" w:rsidR="00114269" w:rsidRPr="00E50A1D" w:rsidRDefault="00114269" w:rsidP="00114269">
            <w:pPr>
              <w:jc w:val="center"/>
              <w:rPr>
                <w:rFonts w:asciiTheme="minorHAnsi" w:hAnsiTheme="minorHAnsi"/>
                <w:b/>
                <w:bCs/>
              </w:rPr>
            </w:pPr>
            <w:r w:rsidRPr="00E50A1D">
              <w:rPr>
                <w:rFonts w:asciiTheme="minorHAnsi" w:hAnsiTheme="minorHAnsi"/>
              </w:rPr>
              <w:t>1</w:t>
            </w:r>
          </w:p>
        </w:tc>
        <w:tc>
          <w:tcPr>
            <w:tcW w:w="6734" w:type="dxa"/>
            <w:tcBorders>
              <w:top w:val="single" w:sz="4" w:space="0" w:color="009900"/>
            </w:tcBorders>
            <w:shd w:val="clear" w:color="auto" w:fill="auto"/>
            <w:vAlign w:val="center"/>
          </w:tcPr>
          <w:p w14:paraId="76FB1D98" w14:textId="2FEC2795" w:rsidR="00114269" w:rsidRPr="00E50A1D" w:rsidRDefault="00851B48" w:rsidP="00114269">
            <w:pPr>
              <w:jc w:val="both"/>
              <w:rPr>
                <w:rFonts w:asciiTheme="minorHAnsi" w:hAnsiTheme="minorHAnsi"/>
                <w:b/>
                <w:bCs/>
              </w:rPr>
            </w:pPr>
            <w:r w:rsidRPr="00E50A1D">
              <w:rPr>
                <w:rFonts w:asciiTheme="minorHAnsi" w:hAnsiTheme="minorHAnsi"/>
              </w:rPr>
              <w:t>Да ли се месечно евидентирају врсте и количине отпада које предузеће ствара?</w:t>
            </w:r>
          </w:p>
        </w:tc>
        <w:tc>
          <w:tcPr>
            <w:tcW w:w="823" w:type="dxa"/>
            <w:tcBorders>
              <w:top w:val="single" w:sz="4" w:space="0" w:color="009900"/>
            </w:tcBorders>
            <w:shd w:val="clear" w:color="auto" w:fill="auto"/>
            <w:vAlign w:val="center"/>
          </w:tcPr>
          <w:p w14:paraId="1AAB5080" w14:textId="77777777" w:rsidR="00114269" w:rsidRPr="00E50A1D" w:rsidRDefault="00114269" w:rsidP="00114269">
            <w:pPr>
              <w:jc w:val="center"/>
              <w:rPr>
                <w:rFonts w:asciiTheme="minorHAnsi" w:hAnsiTheme="minorHAnsi"/>
                <w:b/>
                <w:bCs/>
              </w:rPr>
            </w:pPr>
          </w:p>
        </w:tc>
        <w:tc>
          <w:tcPr>
            <w:tcW w:w="823" w:type="dxa"/>
            <w:tcBorders>
              <w:top w:val="single" w:sz="4" w:space="0" w:color="009900"/>
            </w:tcBorders>
            <w:shd w:val="clear" w:color="auto" w:fill="auto"/>
            <w:vAlign w:val="center"/>
          </w:tcPr>
          <w:p w14:paraId="393BF0C7" w14:textId="77777777" w:rsidR="00114269" w:rsidRPr="00E50A1D" w:rsidRDefault="00114269" w:rsidP="00114269">
            <w:pPr>
              <w:jc w:val="center"/>
              <w:rPr>
                <w:rFonts w:asciiTheme="minorHAnsi" w:hAnsiTheme="minorHAnsi"/>
                <w:b/>
                <w:bCs/>
              </w:rPr>
            </w:pPr>
          </w:p>
        </w:tc>
        <w:tc>
          <w:tcPr>
            <w:tcW w:w="824" w:type="dxa"/>
            <w:tcBorders>
              <w:top w:val="single" w:sz="4" w:space="0" w:color="009900"/>
            </w:tcBorders>
            <w:shd w:val="clear" w:color="auto" w:fill="auto"/>
            <w:vAlign w:val="center"/>
          </w:tcPr>
          <w:p w14:paraId="4B90D790" w14:textId="77777777" w:rsidR="00114269" w:rsidRPr="00E50A1D" w:rsidRDefault="00114269" w:rsidP="00114269">
            <w:pPr>
              <w:jc w:val="center"/>
              <w:rPr>
                <w:rFonts w:asciiTheme="minorHAnsi" w:hAnsiTheme="minorHAnsi"/>
                <w:b/>
                <w:bCs/>
              </w:rPr>
            </w:pPr>
          </w:p>
        </w:tc>
      </w:tr>
      <w:tr w:rsidR="00E50A1D" w:rsidRPr="00E50A1D" w14:paraId="218C7992" w14:textId="77777777" w:rsidTr="009C67B3">
        <w:trPr>
          <w:trHeight w:val="345"/>
        </w:trPr>
        <w:tc>
          <w:tcPr>
            <w:tcW w:w="675" w:type="dxa"/>
            <w:shd w:val="clear" w:color="auto" w:fill="auto"/>
            <w:vAlign w:val="center"/>
          </w:tcPr>
          <w:p w14:paraId="321B4F98" w14:textId="0378531E" w:rsidR="00851B48" w:rsidRPr="00E50A1D" w:rsidRDefault="00851B48" w:rsidP="00851B48">
            <w:pPr>
              <w:jc w:val="center"/>
              <w:rPr>
                <w:rFonts w:asciiTheme="minorHAnsi" w:hAnsiTheme="minorHAnsi"/>
                <w:b/>
                <w:bCs/>
              </w:rPr>
            </w:pPr>
            <w:r w:rsidRPr="00E50A1D">
              <w:rPr>
                <w:rFonts w:asciiTheme="minorHAnsi" w:hAnsiTheme="minorHAnsi"/>
              </w:rPr>
              <w:t>2</w:t>
            </w:r>
          </w:p>
        </w:tc>
        <w:tc>
          <w:tcPr>
            <w:tcW w:w="6734" w:type="dxa"/>
            <w:shd w:val="clear" w:color="auto" w:fill="auto"/>
            <w:vAlign w:val="center"/>
          </w:tcPr>
          <w:p w14:paraId="5CC94C44" w14:textId="656E08FC" w:rsidR="00851B48" w:rsidRPr="00E50A1D" w:rsidRDefault="00851B48" w:rsidP="00851B48">
            <w:pPr>
              <w:jc w:val="both"/>
              <w:rPr>
                <w:rFonts w:asciiTheme="minorHAnsi" w:hAnsiTheme="minorHAnsi"/>
                <w:b/>
                <w:bCs/>
              </w:rPr>
            </w:pPr>
            <w:r w:rsidRPr="00E50A1D">
              <w:rPr>
                <w:rFonts w:asciiTheme="minorHAnsi" w:hAnsiTheme="minorHAnsi"/>
              </w:rPr>
              <w:t>Да ли се у току процеса производње ствара отпад и/или нуспроизводи?</w:t>
            </w:r>
          </w:p>
        </w:tc>
        <w:tc>
          <w:tcPr>
            <w:tcW w:w="823" w:type="dxa"/>
            <w:shd w:val="clear" w:color="auto" w:fill="auto"/>
            <w:vAlign w:val="center"/>
          </w:tcPr>
          <w:p w14:paraId="317FA292" w14:textId="77777777" w:rsidR="00851B48" w:rsidRPr="00E50A1D" w:rsidRDefault="00851B48" w:rsidP="00851B48">
            <w:pPr>
              <w:jc w:val="center"/>
              <w:rPr>
                <w:rFonts w:asciiTheme="minorHAnsi" w:hAnsiTheme="minorHAnsi"/>
                <w:b/>
                <w:bCs/>
              </w:rPr>
            </w:pPr>
          </w:p>
        </w:tc>
        <w:tc>
          <w:tcPr>
            <w:tcW w:w="823" w:type="dxa"/>
            <w:shd w:val="clear" w:color="auto" w:fill="auto"/>
            <w:vAlign w:val="center"/>
          </w:tcPr>
          <w:p w14:paraId="088C9B07" w14:textId="77777777" w:rsidR="00851B48" w:rsidRPr="00E50A1D" w:rsidRDefault="00851B48" w:rsidP="00851B48">
            <w:pPr>
              <w:jc w:val="center"/>
              <w:rPr>
                <w:rFonts w:asciiTheme="minorHAnsi" w:hAnsiTheme="minorHAnsi"/>
                <w:b/>
                <w:bCs/>
              </w:rPr>
            </w:pPr>
          </w:p>
        </w:tc>
        <w:tc>
          <w:tcPr>
            <w:tcW w:w="824" w:type="dxa"/>
            <w:shd w:val="clear" w:color="auto" w:fill="auto"/>
            <w:vAlign w:val="center"/>
          </w:tcPr>
          <w:p w14:paraId="152402CF" w14:textId="77777777" w:rsidR="00851B48" w:rsidRPr="00E50A1D" w:rsidRDefault="00851B48" w:rsidP="00851B48">
            <w:pPr>
              <w:jc w:val="center"/>
              <w:rPr>
                <w:rFonts w:asciiTheme="minorHAnsi" w:hAnsiTheme="minorHAnsi"/>
                <w:b/>
                <w:bCs/>
              </w:rPr>
            </w:pPr>
          </w:p>
        </w:tc>
      </w:tr>
      <w:tr w:rsidR="00E50A1D" w:rsidRPr="00E50A1D" w14:paraId="1E761E39" w14:textId="77777777" w:rsidTr="009C67B3">
        <w:trPr>
          <w:trHeight w:val="345"/>
        </w:trPr>
        <w:tc>
          <w:tcPr>
            <w:tcW w:w="675" w:type="dxa"/>
            <w:shd w:val="clear" w:color="auto" w:fill="auto"/>
            <w:vAlign w:val="center"/>
          </w:tcPr>
          <w:p w14:paraId="0085314B" w14:textId="7B3B75E3" w:rsidR="00851B48" w:rsidRPr="00E50A1D" w:rsidRDefault="00851B48" w:rsidP="00851B48">
            <w:pPr>
              <w:jc w:val="center"/>
              <w:rPr>
                <w:rFonts w:asciiTheme="minorHAnsi" w:hAnsiTheme="minorHAnsi"/>
                <w:b/>
                <w:bCs/>
              </w:rPr>
            </w:pPr>
            <w:r w:rsidRPr="00E50A1D">
              <w:rPr>
                <w:rFonts w:asciiTheme="minorHAnsi" w:hAnsiTheme="minorHAnsi"/>
              </w:rPr>
              <w:t>3</w:t>
            </w:r>
          </w:p>
        </w:tc>
        <w:tc>
          <w:tcPr>
            <w:tcW w:w="6734" w:type="dxa"/>
            <w:shd w:val="clear" w:color="auto" w:fill="auto"/>
            <w:vAlign w:val="center"/>
          </w:tcPr>
          <w:p w14:paraId="10C0BFD3" w14:textId="46A4E2A1" w:rsidR="00851B48" w:rsidRPr="00E50A1D" w:rsidRDefault="00851B48" w:rsidP="00851B48">
            <w:pPr>
              <w:jc w:val="both"/>
              <w:rPr>
                <w:rFonts w:asciiTheme="minorHAnsi" w:hAnsiTheme="minorHAnsi"/>
                <w:b/>
                <w:bCs/>
              </w:rPr>
            </w:pPr>
            <w:r w:rsidRPr="00E50A1D">
              <w:rPr>
                <w:rFonts w:asciiTheme="minorHAnsi" w:hAnsiTheme="minorHAnsi"/>
              </w:rPr>
              <w:t>Да ли се отпад и нуспроизводи поново користе унутар предузећа или продај</w:t>
            </w:r>
            <w:r w:rsidR="005E0963" w:rsidRPr="00E50A1D">
              <w:rPr>
                <w:rFonts w:asciiTheme="minorHAnsi" w:hAnsiTheme="minorHAnsi"/>
              </w:rPr>
              <w:t>у</w:t>
            </w:r>
            <w:r w:rsidR="00D20F43" w:rsidRPr="00E50A1D">
              <w:rPr>
                <w:rFonts w:asciiTheme="minorHAnsi" w:hAnsiTheme="minorHAnsi"/>
              </w:rPr>
              <w:t xml:space="preserve"> другом предузећу</w:t>
            </w:r>
            <w:r w:rsidRPr="00E50A1D">
              <w:rPr>
                <w:rFonts w:asciiTheme="minorHAnsi" w:hAnsiTheme="minorHAnsi"/>
              </w:rPr>
              <w:t>?</w:t>
            </w:r>
          </w:p>
        </w:tc>
        <w:tc>
          <w:tcPr>
            <w:tcW w:w="823" w:type="dxa"/>
            <w:shd w:val="clear" w:color="auto" w:fill="auto"/>
            <w:vAlign w:val="center"/>
          </w:tcPr>
          <w:p w14:paraId="4D8BB042" w14:textId="77777777" w:rsidR="00851B48" w:rsidRPr="00E50A1D" w:rsidRDefault="00851B48" w:rsidP="00851B48">
            <w:pPr>
              <w:jc w:val="center"/>
              <w:rPr>
                <w:rFonts w:asciiTheme="minorHAnsi" w:hAnsiTheme="minorHAnsi"/>
                <w:b/>
                <w:bCs/>
              </w:rPr>
            </w:pPr>
          </w:p>
        </w:tc>
        <w:tc>
          <w:tcPr>
            <w:tcW w:w="823" w:type="dxa"/>
            <w:shd w:val="clear" w:color="auto" w:fill="auto"/>
            <w:vAlign w:val="center"/>
          </w:tcPr>
          <w:p w14:paraId="02F5B892" w14:textId="77777777" w:rsidR="00851B48" w:rsidRPr="00E50A1D" w:rsidRDefault="00851B48" w:rsidP="00851B48">
            <w:pPr>
              <w:jc w:val="center"/>
              <w:rPr>
                <w:rFonts w:asciiTheme="minorHAnsi" w:hAnsiTheme="minorHAnsi"/>
                <w:b/>
                <w:bCs/>
              </w:rPr>
            </w:pPr>
          </w:p>
        </w:tc>
        <w:tc>
          <w:tcPr>
            <w:tcW w:w="824" w:type="dxa"/>
            <w:shd w:val="clear" w:color="auto" w:fill="auto"/>
            <w:vAlign w:val="center"/>
          </w:tcPr>
          <w:p w14:paraId="27B67A14" w14:textId="77777777" w:rsidR="00851B48" w:rsidRPr="00E50A1D" w:rsidRDefault="00851B48" w:rsidP="00851B48">
            <w:pPr>
              <w:jc w:val="center"/>
              <w:rPr>
                <w:rFonts w:asciiTheme="minorHAnsi" w:hAnsiTheme="minorHAnsi"/>
                <w:b/>
                <w:bCs/>
              </w:rPr>
            </w:pPr>
          </w:p>
        </w:tc>
      </w:tr>
      <w:tr w:rsidR="00E50A1D" w:rsidRPr="00E50A1D" w14:paraId="1F780635" w14:textId="77777777" w:rsidTr="009C67B3">
        <w:trPr>
          <w:trHeight w:val="345"/>
        </w:trPr>
        <w:tc>
          <w:tcPr>
            <w:tcW w:w="675" w:type="dxa"/>
            <w:shd w:val="clear" w:color="auto" w:fill="auto"/>
            <w:vAlign w:val="center"/>
          </w:tcPr>
          <w:p w14:paraId="2B3AE810" w14:textId="10EC3808" w:rsidR="005E0963" w:rsidRPr="00E50A1D" w:rsidRDefault="005E0963" w:rsidP="005E0963">
            <w:pPr>
              <w:jc w:val="center"/>
              <w:rPr>
                <w:rFonts w:asciiTheme="minorHAnsi" w:hAnsiTheme="minorHAnsi"/>
                <w:b/>
                <w:bCs/>
              </w:rPr>
            </w:pPr>
            <w:r w:rsidRPr="00E50A1D">
              <w:rPr>
                <w:rFonts w:asciiTheme="minorHAnsi" w:hAnsiTheme="minorHAnsi"/>
              </w:rPr>
              <w:t>4</w:t>
            </w:r>
          </w:p>
        </w:tc>
        <w:tc>
          <w:tcPr>
            <w:tcW w:w="6734" w:type="dxa"/>
            <w:shd w:val="clear" w:color="auto" w:fill="auto"/>
            <w:vAlign w:val="center"/>
          </w:tcPr>
          <w:p w14:paraId="0DE588B4" w14:textId="552787FF" w:rsidR="005E0963" w:rsidRPr="00E50A1D" w:rsidRDefault="005E0963" w:rsidP="005E0963">
            <w:pPr>
              <w:jc w:val="both"/>
              <w:rPr>
                <w:rFonts w:asciiTheme="minorHAnsi" w:hAnsiTheme="minorHAnsi"/>
                <w:b/>
                <w:bCs/>
              </w:rPr>
            </w:pPr>
            <w:r w:rsidRPr="00E50A1D">
              <w:rPr>
                <w:rFonts w:asciiTheme="minorHAnsi" w:hAnsiTheme="minorHAnsi"/>
              </w:rPr>
              <w:t>Да ли се у производњи користе рециклиране сировине или сировине са већим уделом рециклираних компоненти?</w:t>
            </w:r>
          </w:p>
        </w:tc>
        <w:tc>
          <w:tcPr>
            <w:tcW w:w="823" w:type="dxa"/>
            <w:shd w:val="clear" w:color="auto" w:fill="auto"/>
            <w:vAlign w:val="center"/>
          </w:tcPr>
          <w:p w14:paraId="39BA2188" w14:textId="77777777" w:rsidR="005E0963" w:rsidRPr="00E50A1D" w:rsidRDefault="005E0963" w:rsidP="005E0963">
            <w:pPr>
              <w:jc w:val="center"/>
              <w:rPr>
                <w:rFonts w:asciiTheme="minorHAnsi" w:hAnsiTheme="minorHAnsi"/>
                <w:b/>
                <w:bCs/>
              </w:rPr>
            </w:pPr>
          </w:p>
        </w:tc>
        <w:tc>
          <w:tcPr>
            <w:tcW w:w="823" w:type="dxa"/>
            <w:shd w:val="clear" w:color="auto" w:fill="auto"/>
            <w:vAlign w:val="center"/>
          </w:tcPr>
          <w:p w14:paraId="34A52477" w14:textId="77777777" w:rsidR="005E0963" w:rsidRPr="00E50A1D" w:rsidRDefault="005E0963" w:rsidP="005E0963">
            <w:pPr>
              <w:jc w:val="center"/>
              <w:rPr>
                <w:rFonts w:asciiTheme="minorHAnsi" w:hAnsiTheme="minorHAnsi"/>
                <w:b/>
                <w:bCs/>
              </w:rPr>
            </w:pPr>
          </w:p>
        </w:tc>
        <w:tc>
          <w:tcPr>
            <w:tcW w:w="824" w:type="dxa"/>
            <w:shd w:val="clear" w:color="auto" w:fill="auto"/>
            <w:vAlign w:val="center"/>
          </w:tcPr>
          <w:p w14:paraId="3E74BCB3" w14:textId="77777777" w:rsidR="005E0963" w:rsidRPr="00E50A1D" w:rsidRDefault="005E0963" w:rsidP="005E0963">
            <w:pPr>
              <w:jc w:val="center"/>
              <w:rPr>
                <w:rFonts w:asciiTheme="minorHAnsi" w:hAnsiTheme="minorHAnsi"/>
                <w:b/>
                <w:bCs/>
              </w:rPr>
            </w:pPr>
          </w:p>
        </w:tc>
      </w:tr>
      <w:tr w:rsidR="00E50A1D" w:rsidRPr="00E50A1D" w14:paraId="1553A378" w14:textId="77777777" w:rsidTr="009C67B3">
        <w:trPr>
          <w:trHeight w:val="345"/>
        </w:trPr>
        <w:tc>
          <w:tcPr>
            <w:tcW w:w="675" w:type="dxa"/>
            <w:shd w:val="clear" w:color="auto" w:fill="auto"/>
            <w:vAlign w:val="center"/>
          </w:tcPr>
          <w:p w14:paraId="68F31E59" w14:textId="512E4846" w:rsidR="005E0963" w:rsidRPr="00E50A1D" w:rsidRDefault="005E0963" w:rsidP="005E0963">
            <w:pPr>
              <w:jc w:val="center"/>
              <w:rPr>
                <w:rFonts w:asciiTheme="minorHAnsi" w:hAnsiTheme="minorHAnsi"/>
                <w:b/>
                <w:bCs/>
              </w:rPr>
            </w:pPr>
            <w:r w:rsidRPr="00E50A1D">
              <w:rPr>
                <w:rFonts w:asciiTheme="minorHAnsi" w:hAnsiTheme="minorHAnsi"/>
              </w:rPr>
              <w:t>5</w:t>
            </w:r>
          </w:p>
        </w:tc>
        <w:tc>
          <w:tcPr>
            <w:tcW w:w="6734" w:type="dxa"/>
            <w:shd w:val="clear" w:color="auto" w:fill="auto"/>
            <w:vAlign w:val="center"/>
          </w:tcPr>
          <w:p w14:paraId="51E0248E" w14:textId="7CD23B00" w:rsidR="005E0963" w:rsidRPr="00E50A1D" w:rsidRDefault="005E0963" w:rsidP="005E0963">
            <w:pPr>
              <w:jc w:val="both"/>
              <w:rPr>
                <w:rFonts w:asciiTheme="minorHAnsi" w:hAnsiTheme="minorHAnsi"/>
                <w:b/>
                <w:bCs/>
              </w:rPr>
            </w:pPr>
            <w:r w:rsidRPr="00E50A1D">
              <w:rPr>
                <w:rFonts w:asciiTheme="minorHAnsi" w:hAnsiTheme="minorHAnsi"/>
              </w:rPr>
              <w:t>Да ли се разврстава отпад?</w:t>
            </w:r>
          </w:p>
        </w:tc>
        <w:tc>
          <w:tcPr>
            <w:tcW w:w="823" w:type="dxa"/>
            <w:shd w:val="clear" w:color="auto" w:fill="auto"/>
            <w:vAlign w:val="center"/>
          </w:tcPr>
          <w:p w14:paraId="1EE74ED4" w14:textId="77777777" w:rsidR="005E0963" w:rsidRPr="00E50A1D" w:rsidRDefault="005E0963" w:rsidP="005E0963">
            <w:pPr>
              <w:jc w:val="center"/>
              <w:rPr>
                <w:rFonts w:asciiTheme="minorHAnsi" w:hAnsiTheme="minorHAnsi"/>
                <w:b/>
                <w:bCs/>
              </w:rPr>
            </w:pPr>
          </w:p>
        </w:tc>
        <w:tc>
          <w:tcPr>
            <w:tcW w:w="823" w:type="dxa"/>
            <w:shd w:val="clear" w:color="auto" w:fill="auto"/>
            <w:vAlign w:val="center"/>
          </w:tcPr>
          <w:p w14:paraId="2AC7DC6E" w14:textId="77777777" w:rsidR="005E0963" w:rsidRPr="00E50A1D" w:rsidRDefault="005E0963" w:rsidP="005E0963">
            <w:pPr>
              <w:jc w:val="center"/>
              <w:rPr>
                <w:rFonts w:asciiTheme="minorHAnsi" w:hAnsiTheme="minorHAnsi"/>
                <w:b/>
                <w:bCs/>
              </w:rPr>
            </w:pPr>
          </w:p>
        </w:tc>
        <w:tc>
          <w:tcPr>
            <w:tcW w:w="824" w:type="dxa"/>
            <w:shd w:val="clear" w:color="auto" w:fill="auto"/>
            <w:vAlign w:val="center"/>
          </w:tcPr>
          <w:p w14:paraId="50603164" w14:textId="77777777" w:rsidR="005E0963" w:rsidRPr="00E50A1D" w:rsidRDefault="005E0963" w:rsidP="005E0963">
            <w:pPr>
              <w:jc w:val="center"/>
              <w:rPr>
                <w:rFonts w:asciiTheme="minorHAnsi" w:hAnsiTheme="minorHAnsi"/>
                <w:b/>
                <w:bCs/>
              </w:rPr>
            </w:pPr>
          </w:p>
        </w:tc>
      </w:tr>
      <w:tr w:rsidR="00E50A1D" w:rsidRPr="00E50A1D" w14:paraId="0BA1E82A" w14:textId="77777777" w:rsidTr="009C67B3">
        <w:trPr>
          <w:trHeight w:val="345"/>
        </w:trPr>
        <w:tc>
          <w:tcPr>
            <w:tcW w:w="675" w:type="dxa"/>
            <w:shd w:val="clear" w:color="auto" w:fill="auto"/>
            <w:vAlign w:val="center"/>
          </w:tcPr>
          <w:p w14:paraId="4405F47B" w14:textId="77977633" w:rsidR="00C21D42" w:rsidRPr="00E50A1D" w:rsidRDefault="00C21D42" w:rsidP="00C21D42">
            <w:pPr>
              <w:jc w:val="center"/>
              <w:rPr>
                <w:rFonts w:asciiTheme="minorHAnsi" w:hAnsiTheme="minorHAnsi"/>
                <w:b/>
                <w:bCs/>
              </w:rPr>
            </w:pPr>
            <w:r w:rsidRPr="00E50A1D">
              <w:rPr>
                <w:rFonts w:asciiTheme="minorHAnsi" w:hAnsiTheme="minorHAnsi"/>
              </w:rPr>
              <w:t>6</w:t>
            </w:r>
          </w:p>
        </w:tc>
        <w:tc>
          <w:tcPr>
            <w:tcW w:w="6734" w:type="dxa"/>
            <w:shd w:val="clear" w:color="auto" w:fill="auto"/>
            <w:vAlign w:val="center"/>
          </w:tcPr>
          <w:p w14:paraId="3380E70E" w14:textId="63D8C00C" w:rsidR="00C21D42" w:rsidRPr="00E50A1D" w:rsidRDefault="00C21D42" w:rsidP="00C21D42">
            <w:pPr>
              <w:jc w:val="both"/>
              <w:rPr>
                <w:rFonts w:asciiTheme="minorHAnsi" w:hAnsiTheme="minorHAnsi"/>
                <w:b/>
                <w:bCs/>
              </w:rPr>
            </w:pPr>
            <w:r w:rsidRPr="00E50A1D">
              <w:rPr>
                <w:rFonts w:asciiTheme="minorHAnsi" w:hAnsiTheme="minorHAnsi"/>
              </w:rPr>
              <w:t>Да ли се посебне категорије отпада (батерије, акумулатори. гуме, уља, електрични и електронски отпад итд.) прописно сакупљају и одлажу?</w:t>
            </w:r>
          </w:p>
        </w:tc>
        <w:tc>
          <w:tcPr>
            <w:tcW w:w="823" w:type="dxa"/>
            <w:shd w:val="clear" w:color="auto" w:fill="auto"/>
            <w:vAlign w:val="center"/>
          </w:tcPr>
          <w:p w14:paraId="732CCBCA" w14:textId="77777777" w:rsidR="00C21D42" w:rsidRPr="00E50A1D" w:rsidRDefault="00C21D42" w:rsidP="00C21D42">
            <w:pPr>
              <w:jc w:val="center"/>
              <w:rPr>
                <w:rFonts w:asciiTheme="minorHAnsi" w:hAnsiTheme="minorHAnsi"/>
                <w:b/>
                <w:bCs/>
              </w:rPr>
            </w:pPr>
          </w:p>
        </w:tc>
        <w:tc>
          <w:tcPr>
            <w:tcW w:w="823" w:type="dxa"/>
            <w:shd w:val="clear" w:color="auto" w:fill="auto"/>
            <w:vAlign w:val="center"/>
          </w:tcPr>
          <w:p w14:paraId="1892FE12" w14:textId="77777777" w:rsidR="00C21D42" w:rsidRPr="00E50A1D" w:rsidRDefault="00C21D42" w:rsidP="00C21D42">
            <w:pPr>
              <w:jc w:val="center"/>
              <w:rPr>
                <w:rFonts w:asciiTheme="minorHAnsi" w:hAnsiTheme="minorHAnsi"/>
                <w:b/>
                <w:bCs/>
              </w:rPr>
            </w:pPr>
          </w:p>
        </w:tc>
        <w:tc>
          <w:tcPr>
            <w:tcW w:w="824" w:type="dxa"/>
            <w:shd w:val="clear" w:color="auto" w:fill="auto"/>
            <w:vAlign w:val="center"/>
          </w:tcPr>
          <w:p w14:paraId="5A29AB6A" w14:textId="77777777" w:rsidR="00C21D42" w:rsidRPr="00E50A1D" w:rsidRDefault="00C21D42" w:rsidP="00C21D42">
            <w:pPr>
              <w:jc w:val="center"/>
              <w:rPr>
                <w:rFonts w:asciiTheme="minorHAnsi" w:hAnsiTheme="minorHAnsi"/>
                <w:b/>
                <w:bCs/>
              </w:rPr>
            </w:pPr>
          </w:p>
        </w:tc>
      </w:tr>
      <w:tr w:rsidR="00E50A1D" w:rsidRPr="00E50A1D" w14:paraId="20E94110" w14:textId="77777777" w:rsidTr="009C67B3">
        <w:trPr>
          <w:trHeight w:val="345"/>
        </w:trPr>
        <w:tc>
          <w:tcPr>
            <w:tcW w:w="675" w:type="dxa"/>
            <w:shd w:val="clear" w:color="auto" w:fill="auto"/>
            <w:vAlign w:val="center"/>
          </w:tcPr>
          <w:p w14:paraId="1CEF9F80" w14:textId="089E7B64" w:rsidR="00C21D42" w:rsidRPr="00E50A1D" w:rsidRDefault="00C21D42" w:rsidP="00C21D42">
            <w:pPr>
              <w:jc w:val="center"/>
              <w:rPr>
                <w:rFonts w:asciiTheme="minorHAnsi" w:hAnsiTheme="minorHAnsi"/>
                <w:b/>
                <w:bCs/>
              </w:rPr>
            </w:pPr>
            <w:r w:rsidRPr="00E50A1D">
              <w:rPr>
                <w:rFonts w:asciiTheme="minorHAnsi" w:hAnsiTheme="minorHAnsi"/>
              </w:rPr>
              <w:t>7</w:t>
            </w:r>
          </w:p>
        </w:tc>
        <w:tc>
          <w:tcPr>
            <w:tcW w:w="6734" w:type="dxa"/>
            <w:shd w:val="clear" w:color="auto" w:fill="auto"/>
            <w:vAlign w:val="center"/>
          </w:tcPr>
          <w:p w14:paraId="2FC6BC34" w14:textId="3C908DCB" w:rsidR="00C21D42" w:rsidRPr="00E50A1D" w:rsidRDefault="00C21D42" w:rsidP="00C21D42">
            <w:pPr>
              <w:jc w:val="both"/>
              <w:rPr>
                <w:rFonts w:asciiTheme="minorHAnsi" w:hAnsiTheme="minorHAnsi"/>
              </w:rPr>
            </w:pPr>
            <w:r w:rsidRPr="00E50A1D">
              <w:rPr>
                <w:rFonts w:asciiTheme="minorHAnsi" w:hAnsiTheme="minorHAnsi"/>
              </w:rPr>
              <w:t>Да ли се рециклажни отпад прикупља у посебним контејнерима ( папир, стакло, пластику, дрво и метал)?</w:t>
            </w:r>
          </w:p>
        </w:tc>
        <w:tc>
          <w:tcPr>
            <w:tcW w:w="823" w:type="dxa"/>
            <w:shd w:val="clear" w:color="auto" w:fill="auto"/>
            <w:vAlign w:val="center"/>
          </w:tcPr>
          <w:p w14:paraId="762EF466" w14:textId="77777777" w:rsidR="00C21D42" w:rsidRPr="00E50A1D" w:rsidRDefault="00C21D42" w:rsidP="00C21D42">
            <w:pPr>
              <w:jc w:val="center"/>
              <w:rPr>
                <w:rFonts w:asciiTheme="minorHAnsi" w:hAnsiTheme="minorHAnsi"/>
                <w:b/>
                <w:bCs/>
              </w:rPr>
            </w:pPr>
          </w:p>
        </w:tc>
        <w:tc>
          <w:tcPr>
            <w:tcW w:w="823" w:type="dxa"/>
            <w:shd w:val="clear" w:color="auto" w:fill="auto"/>
            <w:vAlign w:val="center"/>
          </w:tcPr>
          <w:p w14:paraId="0262E146" w14:textId="77777777" w:rsidR="00C21D42" w:rsidRPr="00E50A1D" w:rsidRDefault="00C21D42" w:rsidP="00C21D42">
            <w:pPr>
              <w:jc w:val="center"/>
              <w:rPr>
                <w:rFonts w:asciiTheme="minorHAnsi" w:hAnsiTheme="minorHAnsi"/>
                <w:b/>
                <w:bCs/>
              </w:rPr>
            </w:pPr>
          </w:p>
        </w:tc>
        <w:tc>
          <w:tcPr>
            <w:tcW w:w="824" w:type="dxa"/>
            <w:shd w:val="clear" w:color="auto" w:fill="auto"/>
            <w:vAlign w:val="center"/>
          </w:tcPr>
          <w:p w14:paraId="2668E36B" w14:textId="77777777" w:rsidR="00C21D42" w:rsidRPr="00E50A1D" w:rsidRDefault="00C21D42" w:rsidP="00C21D42">
            <w:pPr>
              <w:jc w:val="center"/>
              <w:rPr>
                <w:rFonts w:asciiTheme="minorHAnsi" w:hAnsiTheme="minorHAnsi"/>
                <w:b/>
                <w:bCs/>
              </w:rPr>
            </w:pPr>
          </w:p>
        </w:tc>
      </w:tr>
      <w:tr w:rsidR="00E50A1D" w:rsidRPr="00E50A1D" w14:paraId="2BF02A32" w14:textId="77777777" w:rsidTr="009C67B3">
        <w:trPr>
          <w:trHeight w:val="345"/>
        </w:trPr>
        <w:tc>
          <w:tcPr>
            <w:tcW w:w="675" w:type="dxa"/>
            <w:shd w:val="clear" w:color="auto" w:fill="auto"/>
            <w:vAlign w:val="center"/>
          </w:tcPr>
          <w:p w14:paraId="0490F8BB" w14:textId="42F05E5B" w:rsidR="00C21D42" w:rsidRPr="00E50A1D" w:rsidRDefault="00C21D42" w:rsidP="00C21D42">
            <w:pPr>
              <w:jc w:val="center"/>
              <w:rPr>
                <w:rFonts w:asciiTheme="minorHAnsi" w:hAnsiTheme="minorHAnsi"/>
              </w:rPr>
            </w:pPr>
            <w:r w:rsidRPr="00E50A1D">
              <w:rPr>
                <w:rFonts w:asciiTheme="minorHAnsi" w:hAnsiTheme="minorHAnsi"/>
              </w:rPr>
              <w:t>8</w:t>
            </w:r>
          </w:p>
        </w:tc>
        <w:tc>
          <w:tcPr>
            <w:tcW w:w="6734" w:type="dxa"/>
            <w:shd w:val="clear" w:color="auto" w:fill="auto"/>
            <w:vAlign w:val="center"/>
          </w:tcPr>
          <w:p w14:paraId="48A2C186" w14:textId="109C7346" w:rsidR="00C21D42" w:rsidRPr="00E50A1D" w:rsidRDefault="00C21D42" w:rsidP="00C21D42">
            <w:pPr>
              <w:jc w:val="both"/>
              <w:rPr>
                <w:rFonts w:asciiTheme="minorHAnsi" w:hAnsiTheme="minorHAnsi"/>
              </w:rPr>
            </w:pPr>
            <w:r w:rsidRPr="00E50A1D">
              <w:rPr>
                <w:rFonts w:asciiTheme="minorHAnsi" w:hAnsiTheme="minorHAnsi"/>
              </w:rPr>
              <w:t>Да ли се биоразградив  отпад компостира?</w:t>
            </w:r>
          </w:p>
        </w:tc>
        <w:tc>
          <w:tcPr>
            <w:tcW w:w="823" w:type="dxa"/>
            <w:shd w:val="clear" w:color="auto" w:fill="auto"/>
            <w:vAlign w:val="center"/>
          </w:tcPr>
          <w:p w14:paraId="26E7163C" w14:textId="77777777" w:rsidR="00C21D42" w:rsidRPr="00E50A1D" w:rsidRDefault="00C21D42" w:rsidP="00C21D42">
            <w:pPr>
              <w:jc w:val="center"/>
              <w:rPr>
                <w:rFonts w:asciiTheme="minorHAnsi" w:hAnsiTheme="minorHAnsi"/>
                <w:b/>
                <w:bCs/>
              </w:rPr>
            </w:pPr>
          </w:p>
        </w:tc>
        <w:tc>
          <w:tcPr>
            <w:tcW w:w="823" w:type="dxa"/>
            <w:shd w:val="clear" w:color="auto" w:fill="auto"/>
            <w:vAlign w:val="center"/>
          </w:tcPr>
          <w:p w14:paraId="0A4CCC80" w14:textId="77777777" w:rsidR="00C21D42" w:rsidRPr="00E50A1D" w:rsidRDefault="00C21D42" w:rsidP="00C21D42">
            <w:pPr>
              <w:jc w:val="center"/>
              <w:rPr>
                <w:rFonts w:asciiTheme="minorHAnsi" w:hAnsiTheme="minorHAnsi"/>
                <w:b/>
                <w:bCs/>
              </w:rPr>
            </w:pPr>
          </w:p>
        </w:tc>
        <w:tc>
          <w:tcPr>
            <w:tcW w:w="824" w:type="dxa"/>
            <w:shd w:val="clear" w:color="auto" w:fill="auto"/>
            <w:vAlign w:val="center"/>
          </w:tcPr>
          <w:p w14:paraId="3F4DEFAA" w14:textId="77777777" w:rsidR="00C21D42" w:rsidRPr="00E50A1D" w:rsidRDefault="00C21D42" w:rsidP="00C21D42">
            <w:pPr>
              <w:jc w:val="center"/>
              <w:rPr>
                <w:rFonts w:asciiTheme="minorHAnsi" w:hAnsiTheme="minorHAnsi"/>
                <w:b/>
                <w:bCs/>
              </w:rPr>
            </w:pPr>
          </w:p>
        </w:tc>
      </w:tr>
      <w:tr w:rsidR="00C21D42" w:rsidRPr="00E50A1D" w14:paraId="32880F40" w14:textId="77777777" w:rsidTr="009C67B3">
        <w:trPr>
          <w:trHeight w:val="345"/>
        </w:trPr>
        <w:tc>
          <w:tcPr>
            <w:tcW w:w="675" w:type="dxa"/>
            <w:shd w:val="clear" w:color="auto" w:fill="auto"/>
            <w:vAlign w:val="center"/>
          </w:tcPr>
          <w:p w14:paraId="20C24CEF" w14:textId="2FA27B28" w:rsidR="00C21D42" w:rsidRPr="00E50A1D" w:rsidRDefault="00C21D42" w:rsidP="00C21D42">
            <w:pPr>
              <w:jc w:val="center"/>
              <w:rPr>
                <w:rFonts w:asciiTheme="minorHAnsi" w:hAnsiTheme="minorHAnsi"/>
              </w:rPr>
            </w:pPr>
            <w:r w:rsidRPr="00E50A1D">
              <w:rPr>
                <w:rFonts w:asciiTheme="minorHAnsi" w:hAnsiTheme="minorHAnsi"/>
              </w:rPr>
              <w:t>9</w:t>
            </w:r>
          </w:p>
        </w:tc>
        <w:tc>
          <w:tcPr>
            <w:tcW w:w="6734" w:type="dxa"/>
            <w:shd w:val="clear" w:color="auto" w:fill="auto"/>
            <w:vAlign w:val="center"/>
          </w:tcPr>
          <w:p w14:paraId="590E355B" w14:textId="4763DB6F" w:rsidR="00C21D42" w:rsidRPr="00E50A1D" w:rsidRDefault="00C21D42" w:rsidP="00C21D42">
            <w:pPr>
              <w:jc w:val="both"/>
              <w:rPr>
                <w:rFonts w:asciiTheme="minorHAnsi" w:hAnsiTheme="minorHAnsi"/>
              </w:rPr>
            </w:pPr>
            <w:r w:rsidRPr="00E50A1D">
              <w:rPr>
                <w:rFonts w:asciiTheme="minorHAnsi" w:hAnsiTheme="minorHAnsi"/>
              </w:rPr>
              <w:t>Да ли отпад преузима овлашћена организација?</w:t>
            </w:r>
          </w:p>
        </w:tc>
        <w:tc>
          <w:tcPr>
            <w:tcW w:w="823" w:type="dxa"/>
            <w:shd w:val="clear" w:color="auto" w:fill="auto"/>
            <w:vAlign w:val="center"/>
          </w:tcPr>
          <w:p w14:paraId="1121B74F" w14:textId="77777777" w:rsidR="00C21D42" w:rsidRPr="00E50A1D" w:rsidRDefault="00C21D42" w:rsidP="00C21D42">
            <w:pPr>
              <w:jc w:val="center"/>
              <w:rPr>
                <w:rFonts w:asciiTheme="minorHAnsi" w:hAnsiTheme="minorHAnsi"/>
                <w:b/>
                <w:bCs/>
              </w:rPr>
            </w:pPr>
          </w:p>
        </w:tc>
        <w:tc>
          <w:tcPr>
            <w:tcW w:w="823" w:type="dxa"/>
            <w:shd w:val="clear" w:color="auto" w:fill="auto"/>
            <w:vAlign w:val="center"/>
          </w:tcPr>
          <w:p w14:paraId="5581FD9B" w14:textId="77777777" w:rsidR="00C21D42" w:rsidRPr="00E50A1D" w:rsidRDefault="00C21D42" w:rsidP="00C21D42">
            <w:pPr>
              <w:jc w:val="center"/>
              <w:rPr>
                <w:rFonts w:asciiTheme="minorHAnsi" w:hAnsiTheme="minorHAnsi"/>
                <w:b/>
                <w:bCs/>
              </w:rPr>
            </w:pPr>
          </w:p>
        </w:tc>
        <w:tc>
          <w:tcPr>
            <w:tcW w:w="824" w:type="dxa"/>
            <w:shd w:val="clear" w:color="auto" w:fill="auto"/>
            <w:vAlign w:val="center"/>
          </w:tcPr>
          <w:p w14:paraId="76EB0E14" w14:textId="77777777" w:rsidR="00C21D42" w:rsidRPr="00E50A1D" w:rsidRDefault="00C21D42" w:rsidP="00C21D42">
            <w:pPr>
              <w:jc w:val="center"/>
              <w:rPr>
                <w:rFonts w:asciiTheme="minorHAnsi" w:hAnsiTheme="minorHAnsi"/>
                <w:b/>
                <w:bCs/>
              </w:rPr>
            </w:pPr>
          </w:p>
        </w:tc>
      </w:tr>
      <w:tr w:rsidR="00C21D42" w:rsidRPr="00E50A1D" w14:paraId="7A0B08EB" w14:textId="77777777" w:rsidTr="009C67B3">
        <w:trPr>
          <w:trHeight w:val="345"/>
        </w:trPr>
        <w:tc>
          <w:tcPr>
            <w:tcW w:w="675" w:type="dxa"/>
            <w:tcBorders>
              <w:bottom w:val="single" w:sz="4" w:space="0" w:color="009900"/>
            </w:tcBorders>
            <w:shd w:val="clear" w:color="auto" w:fill="auto"/>
            <w:vAlign w:val="center"/>
          </w:tcPr>
          <w:p w14:paraId="53EBE8F6" w14:textId="075B6A60" w:rsidR="00C21D42" w:rsidRPr="00E50A1D" w:rsidRDefault="00C21D42" w:rsidP="00C21D42">
            <w:pPr>
              <w:jc w:val="center"/>
              <w:rPr>
                <w:rFonts w:asciiTheme="minorHAnsi" w:hAnsiTheme="minorHAnsi"/>
              </w:rPr>
            </w:pPr>
            <w:r w:rsidRPr="00E50A1D">
              <w:rPr>
                <w:rFonts w:asciiTheme="minorHAnsi" w:hAnsiTheme="minorHAnsi"/>
              </w:rPr>
              <w:t>10</w:t>
            </w:r>
          </w:p>
        </w:tc>
        <w:tc>
          <w:tcPr>
            <w:tcW w:w="6734" w:type="dxa"/>
            <w:tcBorders>
              <w:bottom w:val="single" w:sz="4" w:space="0" w:color="009900"/>
            </w:tcBorders>
            <w:shd w:val="clear" w:color="auto" w:fill="auto"/>
            <w:vAlign w:val="center"/>
          </w:tcPr>
          <w:p w14:paraId="1C550DD2" w14:textId="5CE61940" w:rsidR="00C21D42" w:rsidRPr="00E50A1D" w:rsidRDefault="00C21D42" w:rsidP="00C21D42">
            <w:pPr>
              <w:jc w:val="both"/>
              <w:rPr>
                <w:rFonts w:asciiTheme="minorHAnsi" w:hAnsiTheme="minorHAnsi"/>
              </w:rPr>
            </w:pPr>
            <w:r w:rsidRPr="00E50A1D">
              <w:rPr>
                <w:rFonts w:asciiTheme="minorHAnsi" w:hAnsiTheme="minorHAnsi"/>
              </w:rPr>
              <w:t>Да ли се запослени подстичу да дају предлоге и идеје за смањење отпада?</w:t>
            </w:r>
          </w:p>
        </w:tc>
        <w:tc>
          <w:tcPr>
            <w:tcW w:w="823" w:type="dxa"/>
            <w:tcBorders>
              <w:bottom w:val="single" w:sz="4" w:space="0" w:color="009900"/>
            </w:tcBorders>
            <w:shd w:val="clear" w:color="auto" w:fill="auto"/>
            <w:vAlign w:val="center"/>
          </w:tcPr>
          <w:p w14:paraId="05FFECB6" w14:textId="77777777" w:rsidR="00C21D42" w:rsidRPr="00E50A1D" w:rsidRDefault="00C21D42" w:rsidP="00C21D42">
            <w:pPr>
              <w:jc w:val="center"/>
              <w:rPr>
                <w:rFonts w:asciiTheme="minorHAnsi" w:hAnsiTheme="minorHAnsi"/>
                <w:b/>
                <w:bCs/>
              </w:rPr>
            </w:pPr>
          </w:p>
        </w:tc>
        <w:tc>
          <w:tcPr>
            <w:tcW w:w="823" w:type="dxa"/>
            <w:tcBorders>
              <w:bottom w:val="single" w:sz="4" w:space="0" w:color="009900"/>
            </w:tcBorders>
            <w:shd w:val="clear" w:color="auto" w:fill="auto"/>
            <w:vAlign w:val="center"/>
          </w:tcPr>
          <w:p w14:paraId="4628B72B" w14:textId="77777777" w:rsidR="00C21D42" w:rsidRPr="00E50A1D" w:rsidRDefault="00C21D42" w:rsidP="00C21D42">
            <w:pPr>
              <w:jc w:val="center"/>
              <w:rPr>
                <w:rFonts w:asciiTheme="minorHAnsi" w:hAnsiTheme="minorHAnsi"/>
                <w:b/>
                <w:bCs/>
              </w:rPr>
            </w:pPr>
          </w:p>
        </w:tc>
        <w:tc>
          <w:tcPr>
            <w:tcW w:w="824" w:type="dxa"/>
            <w:tcBorders>
              <w:bottom w:val="single" w:sz="4" w:space="0" w:color="009900"/>
            </w:tcBorders>
            <w:shd w:val="clear" w:color="auto" w:fill="auto"/>
            <w:vAlign w:val="center"/>
          </w:tcPr>
          <w:p w14:paraId="2307B72D" w14:textId="77777777" w:rsidR="00C21D42" w:rsidRPr="00E50A1D" w:rsidRDefault="00C21D42" w:rsidP="00C21D42">
            <w:pPr>
              <w:jc w:val="center"/>
              <w:rPr>
                <w:rFonts w:asciiTheme="minorHAnsi" w:hAnsiTheme="minorHAnsi"/>
                <w:b/>
                <w:bCs/>
              </w:rPr>
            </w:pPr>
          </w:p>
        </w:tc>
      </w:tr>
      <w:tr w:rsidR="00E50A1D" w:rsidRPr="00E50A1D" w14:paraId="0C61553A" w14:textId="77777777" w:rsidTr="009C67B3">
        <w:trPr>
          <w:trHeight w:val="345"/>
        </w:trPr>
        <w:tc>
          <w:tcPr>
            <w:tcW w:w="675" w:type="dxa"/>
            <w:tcBorders>
              <w:top w:val="single" w:sz="4" w:space="0" w:color="009900"/>
              <w:left w:val="nil"/>
              <w:bottom w:val="single" w:sz="4" w:space="0" w:color="009900"/>
              <w:right w:val="nil"/>
            </w:tcBorders>
            <w:shd w:val="clear" w:color="auto" w:fill="auto"/>
            <w:vAlign w:val="center"/>
          </w:tcPr>
          <w:p w14:paraId="4D326421" w14:textId="0D0F4E17" w:rsidR="00C21D42" w:rsidRPr="00E50A1D" w:rsidRDefault="00C21D42" w:rsidP="00C21D42">
            <w:pPr>
              <w:jc w:val="center"/>
              <w:rPr>
                <w:rFonts w:asciiTheme="minorHAnsi" w:hAnsiTheme="minorHAnsi"/>
              </w:rPr>
            </w:pPr>
            <w:r w:rsidRPr="00E50A1D">
              <w:rPr>
                <w:rFonts w:asciiTheme="minorHAnsi" w:hAnsiTheme="minorHAnsi"/>
                <w:b/>
                <w:bCs/>
              </w:rPr>
              <w:t>II</w:t>
            </w:r>
          </w:p>
        </w:tc>
        <w:tc>
          <w:tcPr>
            <w:tcW w:w="6734" w:type="dxa"/>
            <w:tcBorders>
              <w:top w:val="single" w:sz="4" w:space="0" w:color="009900"/>
              <w:left w:val="nil"/>
              <w:bottom w:val="single" w:sz="4" w:space="0" w:color="009900"/>
              <w:right w:val="nil"/>
            </w:tcBorders>
            <w:shd w:val="clear" w:color="auto" w:fill="auto"/>
            <w:vAlign w:val="center"/>
          </w:tcPr>
          <w:p w14:paraId="21381590" w14:textId="1F338ECA" w:rsidR="00C21D42" w:rsidRPr="00E50A1D" w:rsidRDefault="00C21D42" w:rsidP="00C21D42">
            <w:pPr>
              <w:jc w:val="both"/>
              <w:rPr>
                <w:rFonts w:asciiTheme="minorHAnsi" w:hAnsiTheme="minorHAnsi"/>
              </w:rPr>
            </w:pPr>
            <w:r w:rsidRPr="00E50A1D">
              <w:rPr>
                <w:rFonts w:asciiTheme="minorHAnsi" w:hAnsiTheme="minorHAnsi"/>
                <w:b/>
                <w:bCs/>
              </w:rPr>
              <w:t>Очување енергије и воде</w:t>
            </w:r>
          </w:p>
        </w:tc>
        <w:tc>
          <w:tcPr>
            <w:tcW w:w="823" w:type="dxa"/>
            <w:tcBorders>
              <w:top w:val="single" w:sz="4" w:space="0" w:color="009900"/>
              <w:left w:val="nil"/>
              <w:bottom w:val="single" w:sz="4" w:space="0" w:color="009900"/>
              <w:right w:val="nil"/>
            </w:tcBorders>
            <w:shd w:val="clear" w:color="auto" w:fill="auto"/>
            <w:vAlign w:val="center"/>
          </w:tcPr>
          <w:p w14:paraId="7FA00B67" w14:textId="77777777" w:rsidR="00C21D42" w:rsidRPr="00E50A1D" w:rsidRDefault="00C21D42" w:rsidP="00C21D42">
            <w:pPr>
              <w:jc w:val="center"/>
              <w:rPr>
                <w:rFonts w:asciiTheme="minorHAnsi" w:hAnsiTheme="minorHAnsi"/>
                <w:b/>
                <w:bCs/>
              </w:rPr>
            </w:pPr>
          </w:p>
        </w:tc>
        <w:tc>
          <w:tcPr>
            <w:tcW w:w="823" w:type="dxa"/>
            <w:tcBorders>
              <w:top w:val="single" w:sz="4" w:space="0" w:color="009900"/>
              <w:left w:val="nil"/>
              <w:bottom w:val="single" w:sz="4" w:space="0" w:color="009900"/>
              <w:right w:val="nil"/>
            </w:tcBorders>
            <w:shd w:val="clear" w:color="auto" w:fill="auto"/>
            <w:vAlign w:val="center"/>
          </w:tcPr>
          <w:p w14:paraId="39E2634F" w14:textId="77777777" w:rsidR="00C21D42" w:rsidRPr="00E50A1D" w:rsidRDefault="00C21D42" w:rsidP="00C21D42">
            <w:pPr>
              <w:jc w:val="center"/>
              <w:rPr>
                <w:rFonts w:asciiTheme="minorHAnsi" w:hAnsiTheme="minorHAnsi"/>
                <w:b/>
                <w:bCs/>
              </w:rPr>
            </w:pPr>
          </w:p>
        </w:tc>
        <w:tc>
          <w:tcPr>
            <w:tcW w:w="824" w:type="dxa"/>
            <w:tcBorders>
              <w:top w:val="single" w:sz="4" w:space="0" w:color="009900"/>
              <w:left w:val="nil"/>
              <w:bottom w:val="single" w:sz="4" w:space="0" w:color="009900"/>
              <w:right w:val="nil"/>
            </w:tcBorders>
            <w:shd w:val="clear" w:color="auto" w:fill="auto"/>
            <w:vAlign w:val="center"/>
          </w:tcPr>
          <w:p w14:paraId="3D088EF6" w14:textId="77777777" w:rsidR="00C21D42" w:rsidRPr="00E50A1D" w:rsidRDefault="00C21D42" w:rsidP="00C21D42">
            <w:pPr>
              <w:jc w:val="center"/>
              <w:rPr>
                <w:rFonts w:asciiTheme="minorHAnsi" w:hAnsiTheme="minorHAnsi"/>
                <w:b/>
                <w:bCs/>
              </w:rPr>
            </w:pPr>
          </w:p>
        </w:tc>
      </w:tr>
      <w:tr w:rsidR="00E50A1D" w:rsidRPr="00E50A1D" w14:paraId="5EE44DB3" w14:textId="77777777" w:rsidTr="009C67B3">
        <w:trPr>
          <w:trHeight w:val="345"/>
        </w:trPr>
        <w:tc>
          <w:tcPr>
            <w:tcW w:w="675" w:type="dxa"/>
            <w:tcBorders>
              <w:top w:val="single" w:sz="4" w:space="0" w:color="009900"/>
            </w:tcBorders>
            <w:shd w:val="clear" w:color="auto" w:fill="auto"/>
            <w:vAlign w:val="center"/>
          </w:tcPr>
          <w:p w14:paraId="41A21720" w14:textId="7785BE24" w:rsidR="0067042C" w:rsidRPr="00E50A1D" w:rsidRDefault="0067042C" w:rsidP="0067042C">
            <w:pPr>
              <w:jc w:val="center"/>
              <w:rPr>
                <w:rFonts w:asciiTheme="minorHAnsi" w:hAnsiTheme="minorHAnsi"/>
                <w:b/>
                <w:bCs/>
              </w:rPr>
            </w:pPr>
            <w:bookmarkStart w:id="0" w:name="_Hlk193617751"/>
            <w:r w:rsidRPr="00E50A1D">
              <w:rPr>
                <w:rFonts w:asciiTheme="minorHAnsi" w:hAnsiTheme="minorHAnsi"/>
              </w:rPr>
              <w:t>1</w:t>
            </w:r>
          </w:p>
        </w:tc>
        <w:tc>
          <w:tcPr>
            <w:tcW w:w="6734" w:type="dxa"/>
            <w:tcBorders>
              <w:top w:val="single" w:sz="4" w:space="0" w:color="009900"/>
            </w:tcBorders>
            <w:shd w:val="clear" w:color="auto" w:fill="auto"/>
            <w:vAlign w:val="center"/>
          </w:tcPr>
          <w:p w14:paraId="025DF66D" w14:textId="0EE66EB4" w:rsidR="0067042C" w:rsidRPr="00E50A1D" w:rsidRDefault="0067042C" w:rsidP="0067042C">
            <w:pPr>
              <w:jc w:val="both"/>
              <w:rPr>
                <w:rFonts w:asciiTheme="minorHAnsi" w:hAnsiTheme="minorHAnsi"/>
                <w:highlight w:val="green"/>
              </w:rPr>
            </w:pPr>
            <w:r w:rsidRPr="00E50A1D">
              <w:rPr>
                <w:rFonts w:asciiTheme="minorHAnsi" w:hAnsiTheme="minorHAnsi"/>
              </w:rPr>
              <w:t xml:space="preserve">Да ли се </w:t>
            </w:r>
            <w:bookmarkStart w:id="1" w:name="_Hlk193618398"/>
            <w:r w:rsidRPr="00E50A1D">
              <w:rPr>
                <w:rFonts w:asciiTheme="minorHAnsi" w:hAnsiTheme="minorHAnsi"/>
              </w:rPr>
              <w:t xml:space="preserve">месечно евидентира и прати </w:t>
            </w:r>
            <w:bookmarkEnd w:id="1"/>
            <w:r w:rsidRPr="00E50A1D">
              <w:rPr>
                <w:rFonts w:asciiTheme="minorHAnsi" w:hAnsiTheme="minorHAnsi"/>
              </w:rPr>
              <w:t>потрошња енергената и воде у предузећу?</w:t>
            </w:r>
          </w:p>
        </w:tc>
        <w:tc>
          <w:tcPr>
            <w:tcW w:w="823" w:type="dxa"/>
            <w:tcBorders>
              <w:top w:val="single" w:sz="4" w:space="0" w:color="009900"/>
            </w:tcBorders>
            <w:shd w:val="clear" w:color="auto" w:fill="auto"/>
            <w:vAlign w:val="center"/>
          </w:tcPr>
          <w:p w14:paraId="69C3783B" w14:textId="77777777" w:rsidR="0067042C" w:rsidRPr="00E50A1D" w:rsidRDefault="0067042C" w:rsidP="0067042C">
            <w:pPr>
              <w:jc w:val="center"/>
              <w:rPr>
                <w:rFonts w:asciiTheme="minorHAnsi" w:hAnsiTheme="minorHAnsi"/>
                <w:b/>
                <w:bCs/>
              </w:rPr>
            </w:pPr>
          </w:p>
        </w:tc>
        <w:tc>
          <w:tcPr>
            <w:tcW w:w="823" w:type="dxa"/>
            <w:tcBorders>
              <w:top w:val="single" w:sz="4" w:space="0" w:color="009900"/>
            </w:tcBorders>
            <w:shd w:val="clear" w:color="auto" w:fill="auto"/>
            <w:vAlign w:val="center"/>
          </w:tcPr>
          <w:p w14:paraId="0AE857F7" w14:textId="77777777" w:rsidR="0067042C" w:rsidRPr="00E50A1D" w:rsidRDefault="0067042C" w:rsidP="0067042C">
            <w:pPr>
              <w:jc w:val="center"/>
              <w:rPr>
                <w:rFonts w:asciiTheme="minorHAnsi" w:hAnsiTheme="minorHAnsi"/>
                <w:b/>
                <w:bCs/>
              </w:rPr>
            </w:pPr>
          </w:p>
        </w:tc>
        <w:tc>
          <w:tcPr>
            <w:tcW w:w="824" w:type="dxa"/>
            <w:tcBorders>
              <w:top w:val="single" w:sz="4" w:space="0" w:color="009900"/>
            </w:tcBorders>
            <w:shd w:val="clear" w:color="auto" w:fill="auto"/>
            <w:vAlign w:val="center"/>
          </w:tcPr>
          <w:p w14:paraId="0E8351C3" w14:textId="77777777" w:rsidR="0067042C" w:rsidRPr="00E50A1D" w:rsidRDefault="0067042C" w:rsidP="0067042C">
            <w:pPr>
              <w:jc w:val="center"/>
              <w:rPr>
                <w:rFonts w:asciiTheme="minorHAnsi" w:hAnsiTheme="minorHAnsi"/>
                <w:b/>
                <w:bCs/>
              </w:rPr>
            </w:pPr>
          </w:p>
        </w:tc>
      </w:tr>
      <w:tr w:rsidR="00E50A1D" w:rsidRPr="00E50A1D" w14:paraId="7EA3C1D0" w14:textId="77777777" w:rsidTr="009C67B3">
        <w:trPr>
          <w:trHeight w:val="345"/>
        </w:trPr>
        <w:tc>
          <w:tcPr>
            <w:tcW w:w="675" w:type="dxa"/>
            <w:shd w:val="clear" w:color="auto" w:fill="auto"/>
            <w:vAlign w:val="center"/>
          </w:tcPr>
          <w:p w14:paraId="583747EB" w14:textId="6B4F3462" w:rsidR="0067042C" w:rsidRPr="00E50A1D" w:rsidRDefault="0067042C" w:rsidP="0067042C">
            <w:pPr>
              <w:jc w:val="center"/>
              <w:rPr>
                <w:rFonts w:asciiTheme="minorHAnsi" w:hAnsiTheme="minorHAnsi"/>
              </w:rPr>
            </w:pPr>
            <w:r w:rsidRPr="00E50A1D">
              <w:rPr>
                <w:rFonts w:asciiTheme="minorHAnsi" w:hAnsiTheme="minorHAnsi"/>
              </w:rPr>
              <w:t>2</w:t>
            </w:r>
          </w:p>
        </w:tc>
        <w:tc>
          <w:tcPr>
            <w:tcW w:w="6734" w:type="dxa"/>
            <w:shd w:val="clear" w:color="auto" w:fill="auto"/>
            <w:vAlign w:val="center"/>
          </w:tcPr>
          <w:p w14:paraId="5BCEF4C9" w14:textId="00192647" w:rsidR="0067042C" w:rsidRPr="00E50A1D" w:rsidRDefault="0067042C" w:rsidP="0067042C">
            <w:pPr>
              <w:jc w:val="both"/>
              <w:rPr>
                <w:rFonts w:asciiTheme="minorHAnsi" w:hAnsiTheme="minorHAnsi"/>
              </w:rPr>
            </w:pPr>
            <w:r w:rsidRPr="00E50A1D">
              <w:rPr>
                <w:rFonts w:asciiTheme="minorHAnsi" w:hAnsiTheme="minorHAnsi"/>
              </w:rPr>
              <w:t>Да ли је извршен енергетски преглед објекта</w:t>
            </w:r>
            <w:r w:rsidR="003B50E6" w:rsidRPr="00E50A1D">
              <w:rPr>
                <w:rFonts w:asciiTheme="minorHAnsi" w:hAnsiTheme="minorHAnsi"/>
              </w:rPr>
              <w:t>,</w:t>
            </w:r>
            <w:r w:rsidRPr="00E50A1D">
              <w:rPr>
                <w:rFonts w:asciiTheme="minorHAnsi" w:hAnsiTheme="minorHAnsi"/>
              </w:rPr>
              <w:t xml:space="preserve"> опреме</w:t>
            </w:r>
            <w:r w:rsidR="003B50E6" w:rsidRPr="00E50A1D">
              <w:rPr>
                <w:rFonts w:asciiTheme="minorHAnsi" w:hAnsiTheme="minorHAnsi"/>
              </w:rPr>
              <w:t xml:space="preserve"> и уређаја</w:t>
            </w:r>
            <w:r w:rsidRPr="00E50A1D">
              <w:rPr>
                <w:rFonts w:asciiTheme="minorHAnsi" w:hAnsiTheme="minorHAnsi"/>
              </w:rPr>
              <w:t xml:space="preserve"> у предузећу?</w:t>
            </w:r>
          </w:p>
        </w:tc>
        <w:tc>
          <w:tcPr>
            <w:tcW w:w="823" w:type="dxa"/>
            <w:shd w:val="clear" w:color="auto" w:fill="auto"/>
            <w:vAlign w:val="center"/>
          </w:tcPr>
          <w:p w14:paraId="2D91AADF" w14:textId="77777777" w:rsidR="0067042C" w:rsidRPr="00E50A1D" w:rsidRDefault="0067042C" w:rsidP="0067042C">
            <w:pPr>
              <w:jc w:val="center"/>
              <w:rPr>
                <w:rFonts w:asciiTheme="minorHAnsi" w:hAnsiTheme="minorHAnsi"/>
                <w:b/>
                <w:bCs/>
              </w:rPr>
            </w:pPr>
          </w:p>
        </w:tc>
        <w:tc>
          <w:tcPr>
            <w:tcW w:w="823" w:type="dxa"/>
            <w:shd w:val="clear" w:color="auto" w:fill="auto"/>
            <w:vAlign w:val="center"/>
          </w:tcPr>
          <w:p w14:paraId="4854FD69" w14:textId="77777777" w:rsidR="0067042C" w:rsidRPr="00E50A1D" w:rsidRDefault="0067042C" w:rsidP="0067042C">
            <w:pPr>
              <w:jc w:val="center"/>
              <w:rPr>
                <w:rFonts w:asciiTheme="minorHAnsi" w:hAnsiTheme="minorHAnsi"/>
                <w:b/>
                <w:bCs/>
              </w:rPr>
            </w:pPr>
          </w:p>
        </w:tc>
        <w:tc>
          <w:tcPr>
            <w:tcW w:w="824" w:type="dxa"/>
            <w:shd w:val="clear" w:color="auto" w:fill="auto"/>
            <w:vAlign w:val="center"/>
          </w:tcPr>
          <w:p w14:paraId="7F8A7B29" w14:textId="77777777" w:rsidR="0067042C" w:rsidRPr="00E50A1D" w:rsidRDefault="0067042C" w:rsidP="0067042C">
            <w:pPr>
              <w:jc w:val="center"/>
              <w:rPr>
                <w:rFonts w:asciiTheme="minorHAnsi" w:hAnsiTheme="minorHAnsi"/>
                <w:b/>
                <w:bCs/>
              </w:rPr>
            </w:pPr>
          </w:p>
        </w:tc>
      </w:tr>
      <w:tr w:rsidR="00E50A1D" w:rsidRPr="00E50A1D" w14:paraId="3ACC2305" w14:textId="77777777" w:rsidTr="009C67B3">
        <w:trPr>
          <w:trHeight w:val="345"/>
        </w:trPr>
        <w:tc>
          <w:tcPr>
            <w:tcW w:w="675" w:type="dxa"/>
            <w:shd w:val="clear" w:color="auto" w:fill="auto"/>
            <w:vAlign w:val="center"/>
          </w:tcPr>
          <w:p w14:paraId="18823386" w14:textId="44683FCC" w:rsidR="0067042C" w:rsidRPr="00E50A1D" w:rsidRDefault="0067042C" w:rsidP="0067042C">
            <w:pPr>
              <w:jc w:val="center"/>
              <w:rPr>
                <w:rFonts w:asciiTheme="minorHAnsi" w:hAnsiTheme="minorHAnsi"/>
              </w:rPr>
            </w:pPr>
            <w:r w:rsidRPr="00E50A1D">
              <w:rPr>
                <w:rFonts w:asciiTheme="minorHAnsi" w:hAnsiTheme="minorHAnsi"/>
              </w:rPr>
              <w:t>3</w:t>
            </w:r>
          </w:p>
        </w:tc>
        <w:tc>
          <w:tcPr>
            <w:tcW w:w="6734" w:type="dxa"/>
            <w:shd w:val="clear" w:color="auto" w:fill="auto"/>
            <w:vAlign w:val="center"/>
          </w:tcPr>
          <w:p w14:paraId="55FF535A" w14:textId="3587F99F" w:rsidR="0067042C" w:rsidRPr="00E50A1D" w:rsidRDefault="0067042C" w:rsidP="0067042C">
            <w:pPr>
              <w:jc w:val="both"/>
              <w:rPr>
                <w:rFonts w:asciiTheme="minorHAnsi" w:hAnsiTheme="minorHAnsi"/>
              </w:rPr>
            </w:pPr>
            <w:r w:rsidRPr="00E50A1D">
              <w:rPr>
                <w:rFonts w:asciiTheme="minorHAnsi" w:hAnsiTheme="minorHAnsi"/>
              </w:rPr>
              <w:t xml:space="preserve">Да ли је идентификована опрема </w:t>
            </w:r>
            <w:r w:rsidR="003B50E6" w:rsidRPr="00E50A1D">
              <w:rPr>
                <w:rFonts w:asciiTheme="minorHAnsi" w:hAnsiTheme="minorHAnsi"/>
              </w:rPr>
              <w:t xml:space="preserve">и уређаји </w:t>
            </w:r>
            <w:r w:rsidRPr="00E50A1D">
              <w:rPr>
                <w:rFonts w:asciiTheme="minorHAnsi" w:hAnsiTheme="minorHAnsi"/>
              </w:rPr>
              <w:t>кој</w:t>
            </w:r>
            <w:r w:rsidR="003B50E6" w:rsidRPr="00E50A1D">
              <w:rPr>
                <w:rFonts w:asciiTheme="minorHAnsi" w:hAnsiTheme="minorHAnsi"/>
              </w:rPr>
              <w:t>и</w:t>
            </w:r>
            <w:r w:rsidRPr="00E50A1D">
              <w:rPr>
                <w:rFonts w:asciiTheme="minorHAnsi" w:hAnsiTheme="minorHAnsi"/>
              </w:rPr>
              <w:t xml:space="preserve"> </w:t>
            </w:r>
            <w:r w:rsidR="003B50E6" w:rsidRPr="00E50A1D">
              <w:rPr>
                <w:rFonts w:asciiTheme="minorHAnsi" w:hAnsiTheme="minorHAnsi"/>
              </w:rPr>
              <w:t xml:space="preserve">су </w:t>
            </w:r>
            <w:r w:rsidRPr="00E50A1D">
              <w:rPr>
                <w:rFonts w:asciiTheme="minorHAnsi" w:hAnsiTheme="minorHAnsi"/>
              </w:rPr>
              <w:t>највећи  потрошач</w:t>
            </w:r>
            <w:r w:rsidR="003B50E6" w:rsidRPr="00E50A1D">
              <w:rPr>
                <w:rFonts w:asciiTheme="minorHAnsi" w:hAnsiTheme="minorHAnsi"/>
              </w:rPr>
              <w:t>и</w:t>
            </w:r>
            <w:r w:rsidRPr="00E50A1D">
              <w:rPr>
                <w:rFonts w:asciiTheme="minorHAnsi" w:hAnsiTheme="minorHAnsi"/>
              </w:rPr>
              <w:t xml:space="preserve"> енергије</w:t>
            </w:r>
            <w:r w:rsidR="00643967" w:rsidRPr="00E50A1D">
              <w:rPr>
                <w:rFonts w:asciiTheme="minorHAnsi" w:hAnsiTheme="minorHAnsi"/>
              </w:rPr>
              <w:t xml:space="preserve"> </w:t>
            </w:r>
            <w:r w:rsidRPr="00E50A1D">
              <w:rPr>
                <w:rFonts w:asciiTheme="minorHAnsi" w:hAnsiTheme="minorHAnsi"/>
              </w:rPr>
              <w:t>у предузећу?</w:t>
            </w:r>
          </w:p>
        </w:tc>
        <w:tc>
          <w:tcPr>
            <w:tcW w:w="823" w:type="dxa"/>
            <w:shd w:val="clear" w:color="auto" w:fill="auto"/>
            <w:vAlign w:val="center"/>
          </w:tcPr>
          <w:p w14:paraId="3F2D7BF6" w14:textId="77777777" w:rsidR="0067042C" w:rsidRPr="00E50A1D" w:rsidRDefault="0067042C" w:rsidP="0067042C">
            <w:pPr>
              <w:jc w:val="center"/>
              <w:rPr>
                <w:rFonts w:asciiTheme="minorHAnsi" w:hAnsiTheme="minorHAnsi"/>
                <w:b/>
                <w:bCs/>
              </w:rPr>
            </w:pPr>
          </w:p>
        </w:tc>
        <w:tc>
          <w:tcPr>
            <w:tcW w:w="823" w:type="dxa"/>
            <w:shd w:val="clear" w:color="auto" w:fill="auto"/>
            <w:vAlign w:val="center"/>
          </w:tcPr>
          <w:p w14:paraId="4EF96528" w14:textId="77777777" w:rsidR="0067042C" w:rsidRPr="00E50A1D" w:rsidRDefault="0067042C" w:rsidP="0067042C">
            <w:pPr>
              <w:jc w:val="center"/>
              <w:rPr>
                <w:rFonts w:asciiTheme="minorHAnsi" w:hAnsiTheme="minorHAnsi"/>
                <w:b/>
                <w:bCs/>
              </w:rPr>
            </w:pPr>
          </w:p>
        </w:tc>
        <w:tc>
          <w:tcPr>
            <w:tcW w:w="824" w:type="dxa"/>
            <w:shd w:val="clear" w:color="auto" w:fill="auto"/>
            <w:vAlign w:val="center"/>
          </w:tcPr>
          <w:p w14:paraId="50AA92BC" w14:textId="77777777" w:rsidR="0067042C" w:rsidRPr="00E50A1D" w:rsidRDefault="0067042C" w:rsidP="0067042C">
            <w:pPr>
              <w:jc w:val="center"/>
              <w:rPr>
                <w:rFonts w:asciiTheme="minorHAnsi" w:hAnsiTheme="minorHAnsi"/>
                <w:b/>
                <w:bCs/>
              </w:rPr>
            </w:pPr>
          </w:p>
        </w:tc>
      </w:tr>
      <w:bookmarkEnd w:id="0"/>
      <w:tr w:rsidR="00E50A1D" w:rsidRPr="00E50A1D" w14:paraId="01969B1F" w14:textId="77777777" w:rsidTr="009C67B3">
        <w:trPr>
          <w:trHeight w:val="345"/>
        </w:trPr>
        <w:tc>
          <w:tcPr>
            <w:tcW w:w="675" w:type="dxa"/>
            <w:shd w:val="clear" w:color="auto" w:fill="auto"/>
            <w:vAlign w:val="center"/>
          </w:tcPr>
          <w:p w14:paraId="359685E6" w14:textId="09C9A80A" w:rsidR="00643967" w:rsidRPr="00E50A1D" w:rsidRDefault="00643967" w:rsidP="00643967">
            <w:pPr>
              <w:jc w:val="center"/>
              <w:rPr>
                <w:rFonts w:asciiTheme="minorHAnsi" w:hAnsiTheme="minorHAnsi"/>
              </w:rPr>
            </w:pPr>
            <w:r w:rsidRPr="00E50A1D">
              <w:rPr>
                <w:rFonts w:asciiTheme="minorHAnsi" w:hAnsiTheme="minorHAnsi"/>
              </w:rPr>
              <w:t>4</w:t>
            </w:r>
          </w:p>
        </w:tc>
        <w:tc>
          <w:tcPr>
            <w:tcW w:w="6734" w:type="dxa"/>
            <w:shd w:val="clear" w:color="auto" w:fill="auto"/>
            <w:vAlign w:val="center"/>
          </w:tcPr>
          <w:p w14:paraId="6A9BA77D" w14:textId="3A95AE52" w:rsidR="00643967" w:rsidRPr="00E50A1D" w:rsidRDefault="00643967" w:rsidP="00643967">
            <w:pPr>
              <w:jc w:val="both"/>
              <w:rPr>
                <w:rFonts w:asciiTheme="minorHAnsi" w:hAnsiTheme="minorHAnsi"/>
              </w:rPr>
            </w:pPr>
            <w:r w:rsidRPr="00E50A1D">
              <w:rPr>
                <w:rFonts w:asciiTheme="minorHAnsi" w:hAnsiTheme="minorHAnsi"/>
              </w:rPr>
              <w:t>Да ли су примењене мере за топлотну изолацију објеката?</w:t>
            </w:r>
          </w:p>
        </w:tc>
        <w:tc>
          <w:tcPr>
            <w:tcW w:w="823" w:type="dxa"/>
            <w:shd w:val="clear" w:color="auto" w:fill="auto"/>
            <w:vAlign w:val="center"/>
          </w:tcPr>
          <w:p w14:paraId="70754591"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5DFABFBD"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779A9D6F" w14:textId="77777777" w:rsidR="00643967" w:rsidRPr="00E50A1D" w:rsidRDefault="00643967" w:rsidP="00643967">
            <w:pPr>
              <w:jc w:val="center"/>
              <w:rPr>
                <w:rFonts w:asciiTheme="minorHAnsi" w:hAnsiTheme="minorHAnsi"/>
                <w:b/>
                <w:bCs/>
              </w:rPr>
            </w:pPr>
          </w:p>
        </w:tc>
      </w:tr>
      <w:tr w:rsidR="00E50A1D" w:rsidRPr="00E50A1D" w14:paraId="4F4A7F5F" w14:textId="77777777" w:rsidTr="009C67B3">
        <w:trPr>
          <w:trHeight w:val="345"/>
        </w:trPr>
        <w:tc>
          <w:tcPr>
            <w:tcW w:w="675" w:type="dxa"/>
            <w:shd w:val="clear" w:color="auto" w:fill="auto"/>
            <w:vAlign w:val="center"/>
          </w:tcPr>
          <w:p w14:paraId="56E65268" w14:textId="78054E54" w:rsidR="00643967" w:rsidRPr="00E50A1D" w:rsidRDefault="00643967" w:rsidP="00643967">
            <w:pPr>
              <w:jc w:val="center"/>
              <w:rPr>
                <w:rFonts w:asciiTheme="minorHAnsi" w:hAnsiTheme="minorHAnsi"/>
              </w:rPr>
            </w:pPr>
            <w:r w:rsidRPr="00E50A1D">
              <w:rPr>
                <w:rFonts w:asciiTheme="minorHAnsi" w:hAnsiTheme="minorHAnsi"/>
              </w:rPr>
              <w:lastRenderedPageBreak/>
              <w:t>5</w:t>
            </w:r>
          </w:p>
        </w:tc>
        <w:tc>
          <w:tcPr>
            <w:tcW w:w="6734" w:type="dxa"/>
            <w:shd w:val="clear" w:color="auto" w:fill="auto"/>
            <w:vAlign w:val="center"/>
          </w:tcPr>
          <w:p w14:paraId="5CF43CD7" w14:textId="1B4D5762" w:rsidR="00643967" w:rsidRPr="00E50A1D" w:rsidRDefault="00643967" w:rsidP="00643967">
            <w:pPr>
              <w:jc w:val="both"/>
              <w:rPr>
                <w:rFonts w:asciiTheme="minorHAnsi" w:hAnsiTheme="minorHAnsi"/>
              </w:rPr>
            </w:pPr>
            <w:r w:rsidRPr="00E50A1D">
              <w:rPr>
                <w:rFonts w:asciiTheme="minorHAnsi" w:hAnsiTheme="minorHAnsi"/>
              </w:rPr>
              <w:t>Да ли се користи економски и енергетски ефикасан систем грејања објеката у предузећу?</w:t>
            </w:r>
          </w:p>
        </w:tc>
        <w:tc>
          <w:tcPr>
            <w:tcW w:w="823" w:type="dxa"/>
            <w:shd w:val="clear" w:color="auto" w:fill="auto"/>
            <w:vAlign w:val="center"/>
          </w:tcPr>
          <w:p w14:paraId="20CEF4E0"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3E94F703"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73D50C6C" w14:textId="77777777" w:rsidR="00643967" w:rsidRPr="00E50A1D" w:rsidRDefault="00643967" w:rsidP="00643967">
            <w:pPr>
              <w:jc w:val="center"/>
              <w:rPr>
                <w:rFonts w:asciiTheme="minorHAnsi" w:hAnsiTheme="minorHAnsi"/>
                <w:b/>
                <w:bCs/>
              </w:rPr>
            </w:pPr>
          </w:p>
        </w:tc>
      </w:tr>
      <w:tr w:rsidR="00E50A1D" w:rsidRPr="00E50A1D" w14:paraId="16E79AF2" w14:textId="77777777" w:rsidTr="009C67B3">
        <w:trPr>
          <w:trHeight w:val="345"/>
        </w:trPr>
        <w:tc>
          <w:tcPr>
            <w:tcW w:w="675" w:type="dxa"/>
            <w:shd w:val="clear" w:color="auto" w:fill="auto"/>
            <w:vAlign w:val="center"/>
          </w:tcPr>
          <w:p w14:paraId="55F0EC39" w14:textId="4E2FF202" w:rsidR="00643967" w:rsidRPr="00E50A1D" w:rsidRDefault="00643967" w:rsidP="00643967">
            <w:pPr>
              <w:jc w:val="center"/>
              <w:rPr>
                <w:rFonts w:asciiTheme="minorHAnsi" w:hAnsiTheme="minorHAnsi"/>
              </w:rPr>
            </w:pPr>
            <w:r w:rsidRPr="00E50A1D">
              <w:rPr>
                <w:rFonts w:asciiTheme="minorHAnsi" w:hAnsiTheme="minorHAnsi"/>
              </w:rPr>
              <w:t>6</w:t>
            </w:r>
          </w:p>
        </w:tc>
        <w:tc>
          <w:tcPr>
            <w:tcW w:w="6734" w:type="dxa"/>
            <w:shd w:val="clear" w:color="auto" w:fill="auto"/>
            <w:vAlign w:val="center"/>
          </w:tcPr>
          <w:p w14:paraId="16A32771" w14:textId="011E0B0B" w:rsidR="00643967" w:rsidRPr="00E50A1D" w:rsidRDefault="00643967" w:rsidP="00643967">
            <w:pPr>
              <w:jc w:val="both"/>
              <w:rPr>
                <w:rFonts w:asciiTheme="minorHAnsi" w:hAnsiTheme="minorHAnsi"/>
              </w:rPr>
            </w:pPr>
            <w:r w:rsidRPr="00E50A1D">
              <w:rPr>
                <w:rFonts w:asciiTheme="minorHAnsi" w:hAnsiTheme="minorHAnsi"/>
              </w:rPr>
              <w:t>Да ли је светлосна расвета у предузећу енергетски ефикасна?</w:t>
            </w:r>
          </w:p>
        </w:tc>
        <w:tc>
          <w:tcPr>
            <w:tcW w:w="823" w:type="dxa"/>
            <w:shd w:val="clear" w:color="auto" w:fill="auto"/>
            <w:vAlign w:val="center"/>
          </w:tcPr>
          <w:p w14:paraId="0C2CE0A3"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30B284BD"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4B9B10FD" w14:textId="77777777" w:rsidR="00643967" w:rsidRPr="00E50A1D" w:rsidRDefault="00643967" w:rsidP="00643967">
            <w:pPr>
              <w:jc w:val="center"/>
              <w:rPr>
                <w:rFonts w:asciiTheme="minorHAnsi" w:hAnsiTheme="minorHAnsi"/>
                <w:b/>
                <w:bCs/>
              </w:rPr>
            </w:pPr>
          </w:p>
        </w:tc>
      </w:tr>
      <w:tr w:rsidR="00E50A1D" w:rsidRPr="00E50A1D" w14:paraId="73CDD6A8" w14:textId="77777777" w:rsidTr="009C67B3">
        <w:trPr>
          <w:trHeight w:val="345"/>
        </w:trPr>
        <w:tc>
          <w:tcPr>
            <w:tcW w:w="675" w:type="dxa"/>
            <w:shd w:val="clear" w:color="auto" w:fill="auto"/>
            <w:vAlign w:val="center"/>
          </w:tcPr>
          <w:p w14:paraId="776864D8" w14:textId="3AB0DB46" w:rsidR="00643967" w:rsidRPr="00E50A1D" w:rsidRDefault="00643967" w:rsidP="00643967">
            <w:pPr>
              <w:jc w:val="center"/>
              <w:rPr>
                <w:rFonts w:asciiTheme="minorHAnsi" w:hAnsiTheme="minorHAnsi"/>
              </w:rPr>
            </w:pPr>
            <w:r w:rsidRPr="00E50A1D">
              <w:rPr>
                <w:rFonts w:asciiTheme="minorHAnsi" w:hAnsiTheme="minorHAnsi"/>
              </w:rPr>
              <w:t>7</w:t>
            </w:r>
          </w:p>
        </w:tc>
        <w:tc>
          <w:tcPr>
            <w:tcW w:w="6734" w:type="dxa"/>
            <w:shd w:val="clear" w:color="auto" w:fill="auto"/>
            <w:vAlign w:val="center"/>
          </w:tcPr>
          <w:p w14:paraId="7AF1BCB5" w14:textId="789A6090" w:rsidR="00643967" w:rsidRPr="00E50A1D" w:rsidRDefault="00643967" w:rsidP="00643967">
            <w:pPr>
              <w:jc w:val="both"/>
              <w:rPr>
                <w:rFonts w:asciiTheme="minorHAnsi" w:hAnsiTheme="minorHAnsi"/>
              </w:rPr>
            </w:pPr>
            <w:r w:rsidRPr="00E50A1D">
              <w:rPr>
                <w:rFonts w:asciiTheme="minorHAnsi" w:hAnsiTheme="minorHAnsi"/>
              </w:rPr>
              <w:t>Да ли су канцеларијска опрема и уређаји енергетски ефикасни (имају ознаке енергетске ефикасности)?</w:t>
            </w:r>
          </w:p>
        </w:tc>
        <w:tc>
          <w:tcPr>
            <w:tcW w:w="823" w:type="dxa"/>
            <w:shd w:val="clear" w:color="auto" w:fill="auto"/>
            <w:vAlign w:val="center"/>
          </w:tcPr>
          <w:p w14:paraId="26E170E7"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31B51F37"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0C7B5DE5" w14:textId="77777777" w:rsidR="00643967" w:rsidRPr="00E50A1D" w:rsidRDefault="00643967" w:rsidP="00643967">
            <w:pPr>
              <w:jc w:val="center"/>
              <w:rPr>
                <w:rFonts w:asciiTheme="minorHAnsi" w:hAnsiTheme="minorHAnsi"/>
                <w:b/>
                <w:bCs/>
              </w:rPr>
            </w:pPr>
          </w:p>
        </w:tc>
      </w:tr>
      <w:tr w:rsidR="00E50A1D" w:rsidRPr="00E50A1D" w14:paraId="5E153C35" w14:textId="77777777" w:rsidTr="009C67B3">
        <w:trPr>
          <w:trHeight w:val="345"/>
        </w:trPr>
        <w:tc>
          <w:tcPr>
            <w:tcW w:w="675" w:type="dxa"/>
            <w:shd w:val="clear" w:color="auto" w:fill="auto"/>
            <w:vAlign w:val="center"/>
          </w:tcPr>
          <w:p w14:paraId="4335CFE9" w14:textId="6FB3943E" w:rsidR="00643967" w:rsidRPr="00E50A1D" w:rsidRDefault="00643967" w:rsidP="00643967">
            <w:pPr>
              <w:jc w:val="center"/>
              <w:rPr>
                <w:rFonts w:asciiTheme="minorHAnsi" w:hAnsiTheme="minorHAnsi"/>
              </w:rPr>
            </w:pPr>
            <w:r w:rsidRPr="00E50A1D">
              <w:rPr>
                <w:rFonts w:asciiTheme="minorHAnsi" w:hAnsiTheme="minorHAnsi"/>
              </w:rPr>
              <w:t>8</w:t>
            </w:r>
          </w:p>
        </w:tc>
        <w:tc>
          <w:tcPr>
            <w:tcW w:w="6734" w:type="dxa"/>
            <w:shd w:val="clear" w:color="auto" w:fill="auto"/>
            <w:vAlign w:val="center"/>
          </w:tcPr>
          <w:p w14:paraId="0275ED39" w14:textId="6AB3613D" w:rsidR="00643967" w:rsidRPr="00E50A1D" w:rsidRDefault="00643967" w:rsidP="00643967">
            <w:pPr>
              <w:jc w:val="both"/>
              <w:rPr>
                <w:rFonts w:asciiTheme="minorHAnsi" w:hAnsiTheme="minorHAnsi"/>
              </w:rPr>
            </w:pPr>
            <w:r w:rsidRPr="00E50A1D">
              <w:rPr>
                <w:rFonts w:asciiTheme="minorHAnsi" w:hAnsiTheme="minorHAnsi"/>
              </w:rPr>
              <w:t>Да ли су идентификована места где је највећа потрошња воде</w:t>
            </w:r>
            <w:r w:rsidR="005E5549" w:rsidRPr="00E50A1D">
              <w:rPr>
                <w:rFonts w:asciiTheme="minorHAnsi" w:hAnsiTheme="minorHAnsi"/>
              </w:rPr>
              <w:t xml:space="preserve"> у предузећу</w:t>
            </w:r>
            <w:r w:rsidRPr="00E50A1D">
              <w:rPr>
                <w:rFonts w:asciiTheme="minorHAnsi" w:hAnsiTheme="minorHAnsi"/>
              </w:rPr>
              <w:t>?</w:t>
            </w:r>
          </w:p>
        </w:tc>
        <w:tc>
          <w:tcPr>
            <w:tcW w:w="823" w:type="dxa"/>
            <w:shd w:val="clear" w:color="auto" w:fill="auto"/>
            <w:vAlign w:val="center"/>
          </w:tcPr>
          <w:p w14:paraId="011A5371"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69FFBE36"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13311C3E" w14:textId="77777777" w:rsidR="00643967" w:rsidRPr="00E50A1D" w:rsidRDefault="00643967" w:rsidP="00643967">
            <w:pPr>
              <w:jc w:val="center"/>
              <w:rPr>
                <w:rFonts w:asciiTheme="minorHAnsi" w:hAnsiTheme="minorHAnsi"/>
                <w:b/>
                <w:bCs/>
              </w:rPr>
            </w:pPr>
          </w:p>
        </w:tc>
      </w:tr>
      <w:tr w:rsidR="00E50A1D" w:rsidRPr="00E50A1D" w14:paraId="263579C4" w14:textId="77777777" w:rsidTr="009C67B3">
        <w:trPr>
          <w:trHeight w:val="345"/>
        </w:trPr>
        <w:tc>
          <w:tcPr>
            <w:tcW w:w="675" w:type="dxa"/>
            <w:shd w:val="clear" w:color="auto" w:fill="auto"/>
            <w:vAlign w:val="center"/>
          </w:tcPr>
          <w:p w14:paraId="3613775F" w14:textId="6C8D1D1B" w:rsidR="00643967" w:rsidRPr="00E50A1D" w:rsidRDefault="00643967" w:rsidP="00643967">
            <w:pPr>
              <w:jc w:val="center"/>
              <w:rPr>
                <w:rFonts w:asciiTheme="minorHAnsi" w:hAnsiTheme="minorHAnsi"/>
              </w:rPr>
            </w:pPr>
            <w:r w:rsidRPr="00E50A1D">
              <w:rPr>
                <w:rFonts w:asciiTheme="minorHAnsi" w:hAnsiTheme="minorHAnsi"/>
              </w:rPr>
              <w:t>9</w:t>
            </w:r>
          </w:p>
        </w:tc>
        <w:tc>
          <w:tcPr>
            <w:tcW w:w="6734" w:type="dxa"/>
            <w:shd w:val="clear" w:color="auto" w:fill="auto"/>
            <w:vAlign w:val="center"/>
          </w:tcPr>
          <w:p w14:paraId="23D75998" w14:textId="32AF63BF" w:rsidR="00077296" w:rsidRPr="00E50A1D" w:rsidRDefault="00077296" w:rsidP="00643967">
            <w:pPr>
              <w:jc w:val="both"/>
              <w:rPr>
                <w:rFonts w:asciiTheme="minorHAnsi" w:hAnsiTheme="minorHAnsi"/>
              </w:rPr>
            </w:pPr>
            <w:r w:rsidRPr="00E50A1D">
              <w:rPr>
                <w:rFonts w:asciiTheme="minorHAnsi" w:hAnsiTheme="minorHAnsi"/>
              </w:rPr>
              <w:t>Да ли се спречава неконтролисано одливање или цурење воде из водоводног система или технолошког процеса?</w:t>
            </w:r>
          </w:p>
        </w:tc>
        <w:tc>
          <w:tcPr>
            <w:tcW w:w="823" w:type="dxa"/>
            <w:shd w:val="clear" w:color="auto" w:fill="auto"/>
            <w:vAlign w:val="center"/>
          </w:tcPr>
          <w:p w14:paraId="1794ED25"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475A5E83"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70E898A9" w14:textId="77777777" w:rsidR="00643967" w:rsidRPr="00E50A1D" w:rsidRDefault="00643967" w:rsidP="00643967">
            <w:pPr>
              <w:jc w:val="center"/>
              <w:rPr>
                <w:rFonts w:asciiTheme="minorHAnsi" w:hAnsiTheme="minorHAnsi"/>
                <w:b/>
                <w:bCs/>
              </w:rPr>
            </w:pPr>
          </w:p>
        </w:tc>
      </w:tr>
      <w:tr w:rsidR="00E50A1D" w:rsidRPr="00E50A1D" w14:paraId="6699EDE2" w14:textId="77777777" w:rsidTr="009C67B3">
        <w:trPr>
          <w:trHeight w:val="345"/>
        </w:trPr>
        <w:tc>
          <w:tcPr>
            <w:tcW w:w="675" w:type="dxa"/>
            <w:tcBorders>
              <w:bottom w:val="single" w:sz="4" w:space="0" w:color="009900"/>
            </w:tcBorders>
            <w:shd w:val="clear" w:color="auto" w:fill="auto"/>
            <w:vAlign w:val="center"/>
          </w:tcPr>
          <w:p w14:paraId="09299CEB" w14:textId="3A47EBD7" w:rsidR="00643967" w:rsidRPr="00E50A1D" w:rsidRDefault="00643967" w:rsidP="00643967">
            <w:pPr>
              <w:jc w:val="center"/>
              <w:rPr>
                <w:rFonts w:asciiTheme="minorHAnsi" w:hAnsiTheme="minorHAnsi"/>
              </w:rPr>
            </w:pPr>
            <w:r w:rsidRPr="00E50A1D">
              <w:rPr>
                <w:rFonts w:asciiTheme="minorHAnsi" w:hAnsiTheme="minorHAnsi"/>
              </w:rPr>
              <w:t>10</w:t>
            </w:r>
          </w:p>
        </w:tc>
        <w:tc>
          <w:tcPr>
            <w:tcW w:w="6734" w:type="dxa"/>
            <w:tcBorders>
              <w:bottom w:val="single" w:sz="4" w:space="0" w:color="009900"/>
            </w:tcBorders>
            <w:shd w:val="clear" w:color="auto" w:fill="auto"/>
            <w:vAlign w:val="center"/>
          </w:tcPr>
          <w:p w14:paraId="1C759B7F" w14:textId="085F4387" w:rsidR="00643967" w:rsidRPr="00E50A1D" w:rsidRDefault="00643967" w:rsidP="00643967">
            <w:pPr>
              <w:jc w:val="both"/>
              <w:rPr>
                <w:rFonts w:asciiTheme="minorHAnsi" w:hAnsiTheme="minorHAnsi"/>
              </w:rPr>
            </w:pPr>
            <w:r w:rsidRPr="00E50A1D">
              <w:rPr>
                <w:rFonts w:asciiTheme="minorHAnsi" w:hAnsiTheme="minorHAnsi"/>
              </w:rPr>
              <w:t>Да ли</w:t>
            </w:r>
            <w:r w:rsidR="001E55DC">
              <w:rPr>
                <w:rFonts w:asciiTheme="minorHAnsi" w:hAnsiTheme="minorHAnsi"/>
              </w:rPr>
              <w:t xml:space="preserve"> се примењују</w:t>
            </w:r>
            <w:r w:rsidRPr="00E50A1D">
              <w:rPr>
                <w:rFonts w:asciiTheme="minorHAnsi" w:hAnsiTheme="minorHAnsi"/>
              </w:rPr>
              <w:t xml:space="preserve"> </w:t>
            </w:r>
            <w:r w:rsidR="00077296" w:rsidRPr="00E50A1D">
              <w:rPr>
                <w:rFonts w:asciiTheme="minorHAnsi" w:hAnsiTheme="minorHAnsi"/>
              </w:rPr>
              <w:t>мере</w:t>
            </w:r>
            <w:r w:rsidRPr="00E50A1D">
              <w:rPr>
                <w:rFonts w:asciiTheme="minorHAnsi" w:hAnsiTheme="minorHAnsi"/>
              </w:rPr>
              <w:t xml:space="preserve"> за контролу </w:t>
            </w:r>
            <w:r w:rsidR="00077296" w:rsidRPr="00E50A1D">
              <w:rPr>
                <w:rFonts w:asciiTheme="minorHAnsi" w:hAnsiTheme="minorHAnsi"/>
              </w:rPr>
              <w:t xml:space="preserve">и смањење потрошње </w:t>
            </w:r>
            <w:r w:rsidRPr="00E50A1D">
              <w:rPr>
                <w:rFonts w:asciiTheme="minorHAnsi" w:hAnsiTheme="minorHAnsi"/>
              </w:rPr>
              <w:t xml:space="preserve">воде у </w:t>
            </w:r>
            <w:r w:rsidR="00077296" w:rsidRPr="00E50A1D">
              <w:rPr>
                <w:rFonts w:asciiTheme="minorHAnsi" w:hAnsiTheme="minorHAnsi"/>
              </w:rPr>
              <w:t>предузећу</w:t>
            </w:r>
            <w:r w:rsidRPr="00E50A1D">
              <w:rPr>
                <w:rFonts w:asciiTheme="minorHAnsi" w:hAnsiTheme="minorHAnsi"/>
              </w:rPr>
              <w:t>?</w:t>
            </w:r>
          </w:p>
        </w:tc>
        <w:tc>
          <w:tcPr>
            <w:tcW w:w="823" w:type="dxa"/>
            <w:tcBorders>
              <w:bottom w:val="single" w:sz="4" w:space="0" w:color="009900"/>
            </w:tcBorders>
            <w:shd w:val="clear" w:color="auto" w:fill="auto"/>
            <w:vAlign w:val="center"/>
          </w:tcPr>
          <w:p w14:paraId="66DB0C7C" w14:textId="77777777" w:rsidR="00643967" w:rsidRPr="00E50A1D" w:rsidRDefault="00643967" w:rsidP="00643967">
            <w:pPr>
              <w:jc w:val="center"/>
              <w:rPr>
                <w:rFonts w:asciiTheme="minorHAnsi" w:hAnsiTheme="minorHAnsi"/>
                <w:b/>
                <w:bCs/>
              </w:rPr>
            </w:pPr>
          </w:p>
        </w:tc>
        <w:tc>
          <w:tcPr>
            <w:tcW w:w="823" w:type="dxa"/>
            <w:tcBorders>
              <w:bottom w:val="single" w:sz="4" w:space="0" w:color="009900"/>
            </w:tcBorders>
            <w:shd w:val="clear" w:color="auto" w:fill="auto"/>
            <w:vAlign w:val="center"/>
          </w:tcPr>
          <w:p w14:paraId="7C7AD778" w14:textId="77777777" w:rsidR="00643967" w:rsidRPr="00E50A1D" w:rsidRDefault="00643967" w:rsidP="00643967">
            <w:pPr>
              <w:jc w:val="center"/>
              <w:rPr>
                <w:rFonts w:asciiTheme="minorHAnsi" w:hAnsiTheme="minorHAnsi"/>
                <w:b/>
                <w:bCs/>
              </w:rPr>
            </w:pPr>
          </w:p>
        </w:tc>
        <w:tc>
          <w:tcPr>
            <w:tcW w:w="824" w:type="dxa"/>
            <w:tcBorders>
              <w:bottom w:val="single" w:sz="4" w:space="0" w:color="009900"/>
            </w:tcBorders>
            <w:shd w:val="clear" w:color="auto" w:fill="auto"/>
            <w:vAlign w:val="center"/>
          </w:tcPr>
          <w:p w14:paraId="0FA9226A" w14:textId="77777777" w:rsidR="00643967" w:rsidRPr="00E50A1D" w:rsidRDefault="00643967" w:rsidP="00643967">
            <w:pPr>
              <w:jc w:val="center"/>
              <w:rPr>
                <w:rFonts w:asciiTheme="minorHAnsi" w:hAnsiTheme="minorHAnsi"/>
                <w:b/>
                <w:bCs/>
              </w:rPr>
            </w:pPr>
          </w:p>
        </w:tc>
      </w:tr>
      <w:tr w:rsidR="00E50A1D" w:rsidRPr="00E50A1D" w14:paraId="4B97A215" w14:textId="77777777" w:rsidTr="009C67B3">
        <w:trPr>
          <w:trHeight w:val="345"/>
        </w:trPr>
        <w:tc>
          <w:tcPr>
            <w:tcW w:w="675" w:type="dxa"/>
            <w:tcBorders>
              <w:top w:val="single" w:sz="4" w:space="0" w:color="009900"/>
              <w:left w:val="nil"/>
              <w:bottom w:val="single" w:sz="4" w:space="0" w:color="009900"/>
              <w:right w:val="nil"/>
            </w:tcBorders>
            <w:shd w:val="clear" w:color="auto" w:fill="auto"/>
            <w:vAlign w:val="center"/>
          </w:tcPr>
          <w:p w14:paraId="69E8B73B" w14:textId="1331D9B2" w:rsidR="00643967" w:rsidRPr="00E50A1D" w:rsidRDefault="00643967" w:rsidP="00643967">
            <w:pPr>
              <w:jc w:val="center"/>
              <w:rPr>
                <w:rFonts w:asciiTheme="minorHAnsi" w:hAnsiTheme="minorHAnsi"/>
              </w:rPr>
            </w:pPr>
            <w:r w:rsidRPr="00E50A1D">
              <w:rPr>
                <w:rFonts w:asciiTheme="minorHAnsi" w:hAnsiTheme="minorHAnsi"/>
                <w:b/>
                <w:bCs/>
              </w:rPr>
              <w:t>III</w:t>
            </w:r>
          </w:p>
        </w:tc>
        <w:tc>
          <w:tcPr>
            <w:tcW w:w="6734" w:type="dxa"/>
            <w:tcBorders>
              <w:top w:val="single" w:sz="4" w:space="0" w:color="009900"/>
              <w:left w:val="nil"/>
              <w:bottom w:val="single" w:sz="4" w:space="0" w:color="009900"/>
              <w:right w:val="nil"/>
            </w:tcBorders>
            <w:shd w:val="clear" w:color="auto" w:fill="auto"/>
            <w:vAlign w:val="center"/>
          </w:tcPr>
          <w:p w14:paraId="1FCA2F92" w14:textId="7A7941E0" w:rsidR="00643967" w:rsidRPr="00E50A1D" w:rsidRDefault="00643967" w:rsidP="00643967">
            <w:pPr>
              <w:jc w:val="both"/>
              <w:rPr>
                <w:rFonts w:asciiTheme="minorHAnsi" w:hAnsiTheme="minorHAnsi"/>
                <w:b/>
                <w:bCs/>
              </w:rPr>
            </w:pPr>
            <w:r w:rsidRPr="00E50A1D">
              <w:rPr>
                <w:rFonts w:asciiTheme="minorHAnsi" w:hAnsiTheme="minorHAnsi"/>
                <w:b/>
                <w:bCs/>
              </w:rPr>
              <w:t>Спречавање загађења</w:t>
            </w:r>
          </w:p>
        </w:tc>
        <w:tc>
          <w:tcPr>
            <w:tcW w:w="823" w:type="dxa"/>
            <w:tcBorders>
              <w:top w:val="single" w:sz="4" w:space="0" w:color="009900"/>
              <w:left w:val="nil"/>
              <w:bottom w:val="single" w:sz="4" w:space="0" w:color="009900"/>
              <w:right w:val="nil"/>
            </w:tcBorders>
            <w:shd w:val="clear" w:color="auto" w:fill="auto"/>
            <w:vAlign w:val="center"/>
          </w:tcPr>
          <w:p w14:paraId="2A8FC56A" w14:textId="77777777" w:rsidR="00643967" w:rsidRPr="00E50A1D" w:rsidRDefault="00643967" w:rsidP="00643967">
            <w:pPr>
              <w:jc w:val="center"/>
              <w:rPr>
                <w:rFonts w:asciiTheme="minorHAnsi" w:hAnsiTheme="minorHAnsi"/>
                <w:b/>
                <w:bCs/>
              </w:rPr>
            </w:pPr>
          </w:p>
        </w:tc>
        <w:tc>
          <w:tcPr>
            <w:tcW w:w="823" w:type="dxa"/>
            <w:tcBorders>
              <w:top w:val="single" w:sz="4" w:space="0" w:color="009900"/>
              <w:left w:val="nil"/>
              <w:bottom w:val="single" w:sz="4" w:space="0" w:color="009900"/>
              <w:right w:val="nil"/>
            </w:tcBorders>
            <w:shd w:val="clear" w:color="auto" w:fill="auto"/>
            <w:vAlign w:val="center"/>
          </w:tcPr>
          <w:p w14:paraId="68953106" w14:textId="77777777" w:rsidR="00643967" w:rsidRPr="00E50A1D" w:rsidRDefault="00643967" w:rsidP="00643967">
            <w:pPr>
              <w:jc w:val="center"/>
              <w:rPr>
                <w:rFonts w:asciiTheme="minorHAnsi" w:hAnsiTheme="minorHAnsi"/>
                <w:b/>
                <w:bCs/>
              </w:rPr>
            </w:pPr>
          </w:p>
        </w:tc>
        <w:tc>
          <w:tcPr>
            <w:tcW w:w="824" w:type="dxa"/>
            <w:tcBorders>
              <w:top w:val="single" w:sz="4" w:space="0" w:color="009900"/>
              <w:left w:val="nil"/>
              <w:bottom w:val="single" w:sz="4" w:space="0" w:color="009900"/>
              <w:right w:val="nil"/>
            </w:tcBorders>
            <w:shd w:val="clear" w:color="auto" w:fill="auto"/>
            <w:vAlign w:val="center"/>
          </w:tcPr>
          <w:p w14:paraId="3E8691E4" w14:textId="77777777" w:rsidR="00643967" w:rsidRPr="00E50A1D" w:rsidRDefault="00643967" w:rsidP="00643967">
            <w:pPr>
              <w:jc w:val="center"/>
              <w:rPr>
                <w:rFonts w:asciiTheme="minorHAnsi" w:hAnsiTheme="minorHAnsi"/>
                <w:b/>
                <w:bCs/>
              </w:rPr>
            </w:pPr>
          </w:p>
        </w:tc>
      </w:tr>
      <w:tr w:rsidR="00E50A1D" w:rsidRPr="00E50A1D" w14:paraId="030FD762" w14:textId="77777777" w:rsidTr="009C67B3">
        <w:trPr>
          <w:trHeight w:val="345"/>
        </w:trPr>
        <w:tc>
          <w:tcPr>
            <w:tcW w:w="675" w:type="dxa"/>
            <w:tcBorders>
              <w:top w:val="single" w:sz="4" w:space="0" w:color="009900"/>
            </w:tcBorders>
            <w:shd w:val="clear" w:color="auto" w:fill="auto"/>
            <w:vAlign w:val="center"/>
          </w:tcPr>
          <w:p w14:paraId="24521305" w14:textId="11C689C5" w:rsidR="00F148C8" w:rsidRPr="00E50A1D" w:rsidRDefault="00F148C8" w:rsidP="00F148C8">
            <w:pPr>
              <w:jc w:val="center"/>
              <w:rPr>
                <w:rFonts w:asciiTheme="minorHAnsi" w:hAnsiTheme="minorHAnsi"/>
                <w:b/>
                <w:bCs/>
              </w:rPr>
            </w:pPr>
            <w:r w:rsidRPr="00E50A1D">
              <w:rPr>
                <w:rFonts w:asciiTheme="minorHAnsi" w:hAnsiTheme="minorHAnsi"/>
              </w:rPr>
              <w:t>1</w:t>
            </w:r>
          </w:p>
        </w:tc>
        <w:tc>
          <w:tcPr>
            <w:tcW w:w="6734" w:type="dxa"/>
            <w:tcBorders>
              <w:top w:val="single" w:sz="4" w:space="0" w:color="009900"/>
            </w:tcBorders>
            <w:shd w:val="clear" w:color="auto" w:fill="auto"/>
            <w:vAlign w:val="center"/>
          </w:tcPr>
          <w:p w14:paraId="7BB07A49" w14:textId="2B88A4CF" w:rsidR="00F148C8" w:rsidRPr="00E50A1D" w:rsidRDefault="00604760" w:rsidP="00F148C8">
            <w:pPr>
              <w:jc w:val="both"/>
              <w:rPr>
                <w:rFonts w:asciiTheme="minorHAnsi" w:hAnsiTheme="minorHAnsi"/>
                <w:b/>
                <w:bCs/>
              </w:rPr>
            </w:pPr>
            <w:r w:rsidRPr="00E50A1D">
              <w:rPr>
                <w:rFonts w:asciiTheme="minorHAnsi" w:hAnsiTheme="minorHAnsi"/>
              </w:rPr>
              <w:t>Да ли се периодично процењују стварни и потенцијални извори загађења?</w:t>
            </w:r>
          </w:p>
        </w:tc>
        <w:tc>
          <w:tcPr>
            <w:tcW w:w="823" w:type="dxa"/>
            <w:tcBorders>
              <w:top w:val="single" w:sz="4" w:space="0" w:color="009900"/>
            </w:tcBorders>
            <w:shd w:val="clear" w:color="auto" w:fill="auto"/>
            <w:vAlign w:val="center"/>
          </w:tcPr>
          <w:p w14:paraId="3C5029B2" w14:textId="77777777" w:rsidR="00F148C8" w:rsidRPr="00E50A1D" w:rsidRDefault="00F148C8" w:rsidP="00F148C8">
            <w:pPr>
              <w:jc w:val="center"/>
              <w:rPr>
                <w:rFonts w:asciiTheme="minorHAnsi" w:hAnsiTheme="minorHAnsi"/>
                <w:b/>
                <w:bCs/>
              </w:rPr>
            </w:pPr>
          </w:p>
        </w:tc>
        <w:tc>
          <w:tcPr>
            <w:tcW w:w="823" w:type="dxa"/>
            <w:tcBorders>
              <w:top w:val="single" w:sz="4" w:space="0" w:color="009900"/>
            </w:tcBorders>
            <w:shd w:val="clear" w:color="auto" w:fill="auto"/>
            <w:vAlign w:val="center"/>
          </w:tcPr>
          <w:p w14:paraId="6A5C7025" w14:textId="77777777" w:rsidR="00F148C8" w:rsidRPr="00E50A1D" w:rsidRDefault="00F148C8" w:rsidP="00F148C8">
            <w:pPr>
              <w:jc w:val="center"/>
              <w:rPr>
                <w:rFonts w:asciiTheme="minorHAnsi" w:hAnsiTheme="minorHAnsi"/>
                <w:b/>
                <w:bCs/>
              </w:rPr>
            </w:pPr>
          </w:p>
        </w:tc>
        <w:tc>
          <w:tcPr>
            <w:tcW w:w="824" w:type="dxa"/>
            <w:tcBorders>
              <w:top w:val="single" w:sz="4" w:space="0" w:color="009900"/>
            </w:tcBorders>
            <w:shd w:val="clear" w:color="auto" w:fill="auto"/>
            <w:vAlign w:val="center"/>
          </w:tcPr>
          <w:p w14:paraId="77473D84" w14:textId="77777777" w:rsidR="00F148C8" w:rsidRPr="00E50A1D" w:rsidRDefault="00F148C8" w:rsidP="00F148C8">
            <w:pPr>
              <w:jc w:val="center"/>
              <w:rPr>
                <w:rFonts w:asciiTheme="minorHAnsi" w:hAnsiTheme="minorHAnsi"/>
                <w:b/>
                <w:bCs/>
              </w:rPr>
            </w:pPr>
          </w:p>
        </w:tc>
      </w:tr>
      <w:tr w:rsidR="00E50A1D" w:rsidRPr="00E50A1D" w14:paraId="68BA5F0F" w14:textId="77777777" w:rsidTr="009C67B3">
        <w:trPr>
          <w:trHeight w:val="345"/>
        </w:trPr>
        <w:tc>
          <w:tcPr>
            <w:tcW w:w="675" w:type="dxa"/>
            <w:shd w:val="clear" w:color="auto" w:fill="auto"/>
            <w:vAlign w:val="center"/>
          </w:tcPr>
          <w:p w14:paraId="00D7609F" w14:textId="50DDC3DA" w:rsidR="00604760" w:rsidRPr="00E50A1D" w:rsidRDefault="00604760" w:rsidP="00604760">
            <w:pPr>
              <w:jc w:val="center"/>
              <w:rPr>
                <w:rFonts w:asciiTheme="minorHAnsi" w:hAnsiTheme="minorHAnsi"/>
              </w:rPr>
            </w:pPr>
            <w:r w:rsidRPr="00E50A1D">
              <w:rPr>
                <w:rFonts w:asciiTheme="minorHAnsi" w:hAnsiTheme="minorHAnsi"/>
              </w:rPr>
              <w:t>2</w:t>
            </w:r>
          </w:p>
        </w:tc>
        <w:tc>
          <w:tcPr>
            <w:tcW w:w="6734" w:type="dxa"/>
            <w:shd w:val="clear" w:color="auto" w:fill="auto"/>
            <w:vAlign w:val="center"/>
          </w:tcPr>
          <w:p w14:paraId="61A25D58" w14:textId="1052A5E7" w:rsidR="00604760" w:rsidRPr="00E50A1D" w:rsidRDefault="00604760" w:rsidP="00604760">
            <w:pPr>
              <w:jc w:val="both"/>
              <w:rPr>
                <w:rFonts w:asciiTheme="minorHAnsi" w:hAnsiTheme="minorHAnsi"/>
              </w:rPr>
            </w:pPr>
            <w:r w:rsidRPr="00E50A1D">
              <w:rPr>
                <w:rFonts w:asciiTheme="minorHAnsi" w:hAnsiTheme="minorHAnsi"/>
              </w:rPr>
              <w:t>Да ли  се у производњи користе само еколошко прихватљиве хемикалије (мање токсичне или биоразградиве хемикалије)?</w:t>
            </w:r>
          </w:p>
        </w:tc>
        <w:tc>
          <w:tcPr>
            <w:tcW w:w="823" w:type="dxa"/>
            <w:shd w:val="clear" w:color="auto" w:fill="auto"/>
            <w:vAlign w:val="center"/>
          </w:tcPr>
          <w:p w14:paraId="2CE3F1E8" w14:textId="77777777" w:rsidR="00604760" w:rsidRPr="00E50A1D" w:rsidRDefault="00604760" w:rsidP="00604760">
            <w:pPr>
              <w:jc w:val="center"/>
              <w:rPr>
                <w:rFonts w:asciiTheme="minorHAnsi" w:hAnsiTheme="minorHAnsi"/>
                <w:b/>
                <w:bCs/>
              </w:rPr>
            </w:pPr>
          </w:p>
        </w:tc>
        <w:tc>
          <w:tcPr>
            <w:tcW w:w="823" w:type="dxa"/>
            <w:shd w:val="clear" w:color="auto" w:fill="auto"/>
            <w:vAlign w:val="center"/>
          </w:tcPr>
          <w:p w14:paraId="3FC416AA" w14:textId="77777777" w:rsidR="00604760" w:rsidRPr="00E50A1D" w:rsidRDefault="00604760" w:rsidP="00604760">
            <w:pPr>
              <w:jc w:val="center"/>
              <w:rPr>
                <w:rFonts w:asciiTheme="minorHAnsi" w:hAnsiTheme="minorHAnsi"/>
                <w:b/>
                <w:bCs/>
              </w:rPr>
            </w:pPr>
          </w:p>
        </w:tc>
        <w:tc>
          <w:tcPr>
            <w:tcW w:w="824" w:type="dxa"/>
            <w:shd w:val="clear" w:color="auto" w:fill="auto"/>
            <w:vAlign w:val="center"/>
          </w:tcPr>
          <w:p w14:paraId="60A6593D" w14:textId="77777777" w:rsidR="00604760" w:rsidRPr="00E50A1D" w:rsidRDefault="00604760" w:rsidP="00604760">
            <w:pPr>
              <w:jc w:val="center"/>
              <w:rPr>
                <w:rFonts w:asciiTheme="minorHAnsi" w:hAnsiTheme="minorHAnsi"/>
                <w:b/>
                <w:bCs/>
              </w:rPr>
            </w:pPr>
          </w:p>
        </w:tc>
      </w:tr>
      <w:tr w:rsidR="00E50A1D" w:rsidRPr="00E50A1D" w14:paraId="78C6FF90" w14:textId="77777777" w:rsidTr="009C67B3">
        <w:trPr>
          <w:trHeight w:val="345"/>
        </w:trPr>
        <w:tc>
          <w:tcPr>
            <w:tcW w:w="675" w:type="dxa"/>
            <w:shd w:val="clear" w:color="auto" w:fill="auto"/>
            <w:vAlign w:val="center"/>
          </w:tcPr>
          <w:p w14:paraId="25B1BD07" w14:textId="05471CD8" w:rsidR="00604760" w:rsidRPr="00E50A1D" w:rsidRDefault="00604760" w:rsidP="00604760">
            <w:pPr>
              <w:jc w:val="center"/>
              <w:rPr>
                <w:rFonts w:asciiTheme="minorHAnsi" w:hAnsiTheme="minorHAnsi"/>
              </w:rPr>
            </w:pPr>
            <w:r w:rsidRPr="00E50A1D">
              <w:rPr>
                <w:rFonts w:asciiTheme="minorHAnsi" w:hAnsiTheme="minorHAnsi"/>
              </w:rPr>
              <w:t>3</w:t>
            </w:r>
          </w:p>
        </w:tc>
        <w:tc>
          <w:tcPr>
            <w:tcW w:w="6734" w:type="dxa"/>
            <w:shd w:val="clear" w:color="auto" w:fill="auto"/>
            <w:vAlign w:val="center"/>
          </w:tcPr>
          <w:p w14:paraId="2EAD7CE0" w14:textId="068A32B2" w:rsidR="00604760" w:rsidRPr="00E50A1D" w:rsidRDefault="00604760" w:rsidP="00604760">
            <w:pPr>
              <w:jc w:val="both"/>
              <w:rPr>
                <w:rFonts w:asciiTheme="minorHAnsi" w:hAnsiTheme="minorHAnsi"/>
              </w:rPr>
            </w:pPr>
            <w:r w:rsidRPr="00E50A1D">
              <w:rPr>
                <w:rFonts w:asciiTheme="minorHAnsi" w:hAnsiTheme="minorHAnsi"/>
              </w:rPr>
              <w:t>Да ли су опасне хемикалије у производњи замењене безбедним алтернативама?</w:t>
            </w:r>
          </w:p>
        </w:tc>
        <w:tc>
          <w:tcPr>
            <w:tcW w:w="823" w:type="dxa"/>
            <w:shd w:val="clear" w:color="auto" w:fill="auto"/>
            <w:vAlign w:val="center"/>
          </w:tcPr>
          <w:p w14:paraId="509C7437" w14:textId="77777777" w:rsidR="00604760" w:rsidRPr="00E50A1D" w:rsidRDefault="00604760" w:rsidP="00604760">
            <w:pPr>
              <w:jc w:val="center"/>
              <w:rPr>
                <w:rFonts w:asciiTheme="minorHAnsi" w:hAnsiTheme="minorHAnsi"/>
                <w:b/>
                <w:bCs/>
              </w:rPr>
            </w:pPr>
          </w:p>
        </w:tc>
        <w:tc>
          <w:tcPr>
            <w:tcW w:w="823" w:type="dxa"/>
            <w:shd w:val="clear" w:color="auto" w:fill="auto"/>
            <w:vAlign w:val="center"/>
          </w:tcPr>
          <w:p w14:paraId="1D234FD4" w14:textId="77777777" w:rsidR="00604760" w:rsidRPr="00E50A1D" w:rsidRDefault="00604760" w:rsidP="00604760">
            <w:pPr>
              <w:jc w:val="center"/>
              <w:rPr>
                <w:rFonts w:asciiTheme="minorHAnsi" w:hAnsiTheme="minorHAnsi"/>
                <w:b/>
                <w:bCs/>
              </w:rPr>
            </w:pPr>
          </w:p>
        </w:tc>
        <w:tc>
          <w:tcPr>
            <w:tcW w:w="824" w:type="dxa"/>
            <w:shd w:val="clear" w:color="auto" w:fill="auto"/>
            <w:vAlign w:val="center"/>
          </w:tcPr>
          <w:p w14:paraId="6EBA366E" w14:textId="77777777" w:rsidR="00604760" w:rsidRPr="00E50A1D" w:rsidRDefault="00604760" w:rsidP="00604760">
            <w:pPr>
              <w:jc w:val="center"/>
              <w:rPr>
                <w:rFonts w:asciiTheme="minorHAnsi" w:hAnsiTheme="minorHAnsi"/>
                <w:b/>
                <w:bCs/>
              </w:rPr>
            </w:pPr>
          </w:p>
        </w:tc>
      </w:tr>
      <w:tr w:rsidR="00E50A1D" w:rsidRPr="00E50A1D" w14:paraId="15AFEC66" w14:textId="77777777" w:rsidTr="009C67B3">
        <w:trPr>
          <w:trHeight w:val="345"/>
        </w:trPr>
        <w:tc>
          <w:tcPr>
            <w:tcW w:w="675" w:type="dxa"/>
            <w:shd w:val="clear" w:color="auto" w:fill="auto"/>
            <w:vAlign w:val="center"/>
          </w:tcPr>
          <w:p w14:paraId="3401C022" w14:textId="190CB1CA" w:rsidR="00604760" w:rsidRPr="00E50A1D" w:rsidRDefault="00604760" w:rsidP="00604760">
            <w:pPr>
              <w:jc w:val="center"/>
              <w:rPr>
                <w:rFonts w:asciiTheme="minorHAnsi" w:hAnsiTheme="minorHAnsi"/>
              </w:rPr>
            </w:pPr>
            <w:r w:rsidRPr="00E50A1D">
              <w:rPr>
                <w:rFonts w:asciiTheme="minorHAnsi" w:hAnsiTheme="minorHAnsi"/>
              </w:rPr>
              <w:t>4</w:t>
            </w:r>
          </w:p>
        </w:tc>
        <w:tc>
          <w:tcPr>
            <w:tcW w:w="6734" w:type="dxa"/>
            <w:shd w:val="clear" w:color="auto" w:fill="auto"/>
            <w:vAlign w:val="center"/>
          </w:tcPr>
          <w:p w14:paraId="42349EA2" w14:textId="71E72446" w:rsidR="00604760" w:rsidRPr="00E50A1D" w:rsidRDefault="00604760" w:rsidP="00604760">
            <w:pPr>
              <w:jc w:val="both"/>
              <w:rPr>
                <w:rFonts w:asciiTheme="minorHAnsi" w:hAnsiTheme="minorHAnsi"/>
              </w:rPr>
            </w:pPr>
            <w:r w:rsidRPr="00E50A1D">
              <w:rPr>
                <w:rFonts w:asciiTheme="minorHAnsi" w:hAnsiTheme="minorHAnsi"/>
              </w:rPr>
              <w:t>Да ли се за паковање производа користи амбалажа без токсичних  супстанца?</w:t>
            </w:r>
          </w:p>
        </w:tc>
        <w:tc>
          <w:tcPr>
            <w:tcW w:w="823" w:type="dxa"/>
            <w:shd w:val="clear" w:color="auto" w:fill="auto"/>
            <w:vAlign w:val="center"/>
          </w:tcPr>
          <w:p w14:paraId="77B69539" w14:textId="77777777" w:rsidR="00604760" w:rsidRPr="00E50A1D" w:rsidRDefault="00604760" w:rsidP="00604760">
            <w:pPr>
              <w:jc w:val="center"/>
              <w:rPr>
                <w:rFonts w:asciiTheme="minorHAnsi" w:hAnsiTheme="minorHAnsi"/>
                <w:b/>
                <w:bCs/>
              </w:rPr>
            </w:pPr>
          </w:p>
        </w:tc>
        <w:tc>
          <w:tcPr>
            <w:tcW w:w="823" w:type="dxa"/>
            <w:shd w:val="clear" w:color="auto" w:fill="auto"/>
            <w:vAlign w:val="center"/>
          </w:tcPr>
          <w:p w14:paraId="3287ACE2" w14:textId="77777777" w:rsidR="00604760" w:rsidRPr="00E50A1D" w:rsidRDefault="00604760" w:rsidP="00604760">
            <w:pPr>
              <w:jc w:val="center"/>
              <w:rPr>
                <w:rFonts w:asciiTheme="minorHAnsi" w:hAnsiTheme="minorHAnsi"/>
                <w:b/>
                <w:bCs/>
              </w:rPr>
            </w:pPr>
          </w:p>
        </w:tc>
        <w:tc>
          <w:tcPr>
            <w:tcW w:w="824" w:type="dxa"/>
            <w:shd w:val="clear" w:color="auto" w:fill="auto"/>
            <w:vAlign w:val="center"/>
          </w:tcPr>
          <w:p w14:paraId="1A0039A3" w14:textId="77777777" w:rsidR="00604760" w:rsidRPr="00E50A1D" w:rsidRDefault="00604760" w:rsidP="00604760">
            <w:pPr>
              <w:jc w:val="center"/>
              <w:rPr>
                <w:rFonts w:asciiTheme="minorHAnsi" w:hAnsiTheme="minorHAnsi"/>
                <w:b/>
                <w:bCs/>
              </w:rPr>
            </w:pPr>
          </w:p>
        </w:tc>
      </w:tr>
      <w:tr w:rsidR="00E50A1D" w:rsidRPr="00E50A1D" w14:paraId="4411E01D" w14:textId="77777777" w:rsidTr="009C67B3">
        <w:trPr>
          <w:trHeight w:val="345"/>
        </w:trPr>
        <w:tc>
          <w:tcPr>
            <w:tcW w:w="675" w:type="dxa"/>
            <w:shd w:val="clear" w:color="auto" w:fill="auto"/>
            <w:vAlign w:val="center"/>
          </w:tcPr>
          <w:p w14:paraId="49E8D38E" w14:textId="7CCF846F" w:rsidR="00604760" w:rsidRPr="00E50A1D" w:rsidRDefault="00604760" w:rsidP="00604760">
            <w:pPr>
              <w:jc w:val="center"/>
              <w:rPr>
                <w:rFonts w:asciiTheme="minorHAnsi" w:hAnsiTheme="minorHAnsi"/>
              </w:rPr>
            </w:pPr>
            <w:r w:rsidRPr="00E50A1D">
              <w:rPr>
                <w:rFonts w:asciiTheme="minorHAnsi" w:hAnsiTheme="minorHAnsi"/>
              </w:rPr>
              <w:t>5</w:t>
            </w:r>
          </w:p>
        </w:tc>
        <w:tc>
          <w:tcPr>
            <w:tcW w:w="6734" w:type="dxa"/>
            <w:shd w:val="clear" w:color="auto" w:fill="auto"/>
            <w:vAlign w:val="center"/>
          </w:tcPr>
          <w:p w14:paraId="0408DDA2" w14:textId="763ED301" w:rsidR="00604760" w:rsidRPr="00E50A1D" w:rsidRDefault="00604760" w:rsidP="00604760">
            <w:pPr>
              <w:jc w:val="both"/>
              <w:rPr>
                <w:rFonts w:asciiTheme="minorHAnsi" w:hAnsiTheme="minorHAnsi"/>
              </w:rPr>
            </w:pPr>
            <w:r w:rsidRPr="00E50A1D">
              <w:rPr>
                <w:rFonts w:asciiTheme="minorHAnsi" w:hAnsiTheme="minorHAnsi"/>
              </w:rPr>
              <w:t>Да ли се уместо токсичних производа за чишћење користе зелено сертификовани производе?</w:t>
            </w:r>
          </w:p>
        </w:tc>
        <w:tc>
          <w:tcPr>
            <w:tcW w:w="823" w:type="dxa"/>
            <w:shd w:val="clear" w:color="auto" w:fill="auto"/>
            <w:vAlign w:val="center"/>
          </w:tcPr>
          <w:p w14:paraId="632B4AAB" w14:textId="77777777" w:rsidR="00604760" w:rsidRPr="00E50A1D" w:rsidRDefault="00604760" w:rsidP="00604760">
            <w:pPr>
              <w:jc w:val="center"/>
              <w:rPr>
                <w:rFonts w:asciiTheme="minorHAnsi" w:hAnsiTheme="minorHAnsi"/>
                <w:b/>
                <w:bCs/>
              </w:rPr>
            </w:pPr>
          </w:p>
        </w:tc>
        <w:tc>
          <w:tcPr>
            <w:tcW w:w="823" w:type="dxa"/>
            <w:shd w:val="clear" w:color="auto" w:fill="auto"/>
            <w:vAlign w:val="center"/>
          </w:tcPr>
          <w:p w14:paraId="0EDC7284" w14:textId="77777777" w:rsidR="00604760" w:rsidRPr="00E50A1D" w:rsidRDefault="00604760" w:rsidP="00604760">
            <w:pPr>
              <w:jc w:val="center"/>
              <w:rPr>
                <w:rFonts w:asciiTheme="minorHAnsi" w:hAnsiTheme="minorHAnsi"/>
                <w:b/>
                <w:bCs/>
              </w:rPr>
            </w:pPr>
          </w:p>
        </w:tc>
        <w:tc>
          <w:tcPr>
            <w:tcW w:w="824" w:type="dxa"/>
            <w:shd w:val="clear" w:color="auto" w:fill="auto"/>
            <w:vAlign w:val="center"/>
          </w:tcPr>
          <w:p w14:paraId="3A21F71D" w14:textId="77777777" w:rsidR="00604760" w:rsidRPr="00E50A1D" w:rsidRDefault="00604760" w:rsidP="00604760">
            <w:pPr>
              <w:jc w:val="center"/>
              <w:rPr>
                <w:rFonts w:asciiTheme="minorHAnsi" w:hAnsiTheme="minorHAnsi"/>
                <w:b/>
                <w:bCs/>
              </w:rPr>
            </w:pPr>
          </w:p>
        </w:tc>
      </w:tr>
      <w:tr w:rsidR="00E50A1D" w:rsidRPr="00E50A1D" w14:paraId="66A16B5E" w14:textId="77777777" w:rsidTr="009C67B3">
        <w:trPr>
          <w:trHeight w:val="345"/>
        </w:trPr>
        <w:tc>
          <w:tcPr>
            <w:tcW w:w="675" w:type="dxa"/>
            <w:tcBorders>
              <w:top w:val="single" w:sz="4" w:space="0" w:color="009900"/>
              <w:left w:val="nil"/>
              <w:bottom w:val="single" w:sz="4" w:space="0" w:color="009900"/>
              <w:right w:val="nil"/>
            </w:tcBorders>
            <w:shd w:val="clear" w:color="auto" w:fill="auto"/>
            <w:vAlign w:val="center"/>
          </w:tcPr>
          <w:p w14:paraId="23AAB1BE" w14:textId="59A0D834" w:rsidR="00604760" w:rsidRPr="00E50A1D" w:rsidRDefault="00604760" w:rsidP="00604760">
            <w:pPr>
              <w:jc w:val="center"/>
              <w:rPr>
                <w:rFonts w:asciiTheme="minorHAnsi" w:hAnsiTheme="minorHAnsi"/>
              </w:rPr>
            </w:pPr>
            <w:r w:rsidRPr="00E50A1D">
              <w:rPr>
                <w:rFonts w:asciiTheme="minorHAnsi" w:hAnsiTheme="minorHAnsi"/>
                <w:b/>
                <w:bCs/>
              </w:rPr>
              <w:t>IV</w:t>
            </w:r>
          </w:p>
        </w:tc>
        <w:tc>
          <w:tcPr>
            <w:tcW w:w="6734" w:type="dxa"/>
            <w:tcBorders>
              <w:top w:val="single" w:sz="4" w:space="0" w:color="009900"/>
              <w:left w:val="nil"/>
              <w:bottom w:val="single" w:sz="4" w:space="0" w:color="009900"/>
              <w:right w:val="nil"/>
            </w:tcBorders>
            <w:shd w:val="clear" w:color="auto" w:fill="auto"/>
            <w:vAlign w:val="center"/>
          </w:tcPr>
          <w:p w14:paraId="66719692" w14:textId="0A9321AE" w:rsidR="00604760" w:rsidRPr="00E50A1D" w:rsidRDefault="00604760" w:rsidP="00604760">
            <w:pPr>
              <w:jc w:val="both"/>
              <w:rPr>
                <w:rFonts w:asciiTheme="minorHAnsi" w:hAnsiTheme="minorHAnsi"/>
                <w:b/>
                <w:bCs/>
              </w:rPr>
            </w:pPr>
            <w:r w:rsidRPr="00E50A1D">
              <w:rPr>
                <w:rFonts w:asciiTheme="minorHAnsi" w:hAnsiTheme="minorHAnsi"/>
                <w:b/>
                <w:bCs/>
              </w:rPr>
              <w:t>Паковање и одрживи транспорт</w:t>
            </w:r>
          </w:p>
        </w:tc>
        <w:tc>
          <w:tcPr>
            <w:tcW w:w="823" w:type="dxa"/>
            <w:tcBorders>
              <w:top w:val="single" w:sz="4" w:space="0" w:color="009900"/>
              <w:left w:val="nil"/>
              <w:bottom w:val="single" w:sz="4" w:space="0" w:color="009900"/>
              <w:right w:val="nil"/>
            </w:tcBorders>
            <w:shd w:val="clear" w:color="auto" w:fill="auto"/>
            <w:vAlign w:val="center"/>
          </w:tcPr>
          <w:p w14:paraId="2EAA42FF" w14:textId="77777777" w:rsidR="00604760" w:rsidRPr="00E50A1D" w:rsidRDefault="00604760" w:rsidP="00604760">
            <w:pPr>
              <w:jc w:val="center"/>
              <w:rPr>
                <w:rFonts w:asciiTheme="minorHAnsi" w:hAnsiTheme="minorHAnsi"/>
                <w:b/>
                <w:bCs/>
              </w:rPr>
            </w:pPr>
          </w:p>
        </w:tc>
        <w:tc>
          <w:tcPr>
            <w:tcW w:w="823" w:type="dxa"/>
            <w:tcBorders>
              <w:top w:val="single" w:sz="4" w:space="0" w:color="009900"/>
              <w:left w:val="nil"/>
              <w:bottom w:val="single" w:sz="4" w:space="0" w:color="009900"/>
              <w:right w:val="nil"/>
            </w:tcBorders>
            <w:shd w:val="clear" w:color="auto" w:fill="auto"/>
            <w:vAlign w:val="center"/>
          </w:tcPr>
          <w:p w14:paraId="54D8EFF3" w14:textId="77777777" w:rsidR="00604760" w:rsidRPr="00E50A1D" w:rsidRDefault="00604760" w:rsidP="00604760">
            <w:pPr>
              <w:jc w:val="center"/>
              <w:rPr>
                <w:rFonts w:asciiTheme="minorHAnsi" w:hAnsiTheme="minorHAnsi"/>
                <w:b/>
                <w:bCs/>
              </w:rPr>
            </w:pPr>
          </w:p>
        </w:tc>
        <w:tc>
          <w:tcPr>
            <w:tcW w:w="824" w:type="dxa"/>
            <w:tcBorders>
              <w:top w:val="single" w:sz="4" w:space="0" w:color="009900"/>
              <w:left w:val="nil"/>
              <w:bottom w:val="single" w:sz="4" w:space="0" w:color="009900"/>
              <w:right w:val="nil"/>
            </w:tcBorders>
            <w:shd w:val="clear" w:color="auto" w:fill="auto"/>
            <w:vAlign w:val="center"/>
          </w:tcPr>
          <w:p w14:paraId="217A29C7" w14:textId="77777777" w:rsidR="00604760" w:rsidRPr="00E50A1D" w:rsidRDefault="00604760" w:rsidP="00604760">
            <w:pPr>
              <w:jc w:val="center"/>
              <w:rPr>
                <w:rFonts w:asciiTheme="minorHAnsi" w:hAnsiTheme="minorHAnsi"/>
                <w:b/>
                <w:bCs/>
              </w:rPr>
            </w:pPr>
          </w:p>
        </w:tc>
      </w:tr>
      <w:tr w:rsidR="00E50A1D" w:rsidRPr="00E50A1D" w14:paraId="2D39A252" w14:textId="77777777" w:rsidTr="00347FF6">
        <w:trPr>
          <w:trHeight w:val="345"/>
        </w:trPr>
        <w:tc>
          <w:tcPr>
            <w:tcW w:w="675" w:type="dxa"/>
            <w:tcBorders>
              <w:top w:val="single" w:sz="4" w:space="0" w:color="009900"/>
            </w:tcBorders>
            <w:shd w:val="clear" w:color="auto" w:fill="auto"/>
            <w:vAlign w:val="center"/>
          </w:tcPr>
          <w:p w14:paraId="680950B3" w14:textId="1714E44E" w:rsidR="003037F6" w:rsidRPr="00E50A1D" w:rsidRDefault="003037F6" w:rsidP="003037F6">
            <w:pPr>
              <w:jc w:val="center"/>
              <w:rPr>
                <w:rFonts w:asciiTheme="minorHAnsi" w:hAnsiTheme="minorHAnsi"/>
                <w:b/>
                <w:bCs/>
              </w:rPr>
            </w:pPr>
            <w:bookmarkStart w:id="2" w:name="_Hlk193622132"/>
            <w:r w:rsidRPr="00E50A1D">
              <w:rPr>
                <w:rFonts w:asciiTheme="minorHAnsi" w:hAnsiTheme="minorHAnsi"/>
              </w:rPr>
              <w:t>1</w:t>
            </w:r>
          </w:p>
        </w:tc>
        <w:tc>
          <w:tcPr>
            <w:tcW w:w="6734" w:type="dxa"/>
            <w:tcBorders>
              <w:top w:val="single" w:sz="4" w:space="0" w:color="009900"/>
            </w:tcBorders>
            <w:shd w:val="clear" w:color="auto" w:fill="auto"/>
          </w:tcPr>
          <w:p w14:paraId="4869D2AC" w14:textId="230F7F05" w:rsidR="003037F6" w:rsidRPr="00E50A1D" w:rsidRDefault="003037F6" w:rsidP="003037F6">
            <w:pPr>
              <w:jc w:val="both"/>
              <w:rPr>
                <w:rFonts w:asciiTheme="minorHAnsi" w:hAnsiTheme="minorHAnsi"/>
              </w:rPr>
            </w:pPr>
            <w:r w:rsidRPr="00E50A1D">
              <w:rPr>
                <w:rFonts w:asciiTheme="minorHAnsi" w:hAnsiTheme="minorHAnsi"/>
              </w:rPr>
              <w:t xml:space="preserve">Да ли се за паковање користе материјали </w:t>
            </w:r>
            <w:r w:rsidR="00043793" w:rsidRPr="00E50A1D">
              <w:rPr>
                <w:rFonts w:asciiTheme="minorHAnsi" w:hAnsiTheme="minorHAnsi"/>
              </w:rPr>
              <w:t xml:space="preserve">и амбалажа </w:t>
            </w:r>
            <w:r w:rsidRPr="00E50A1D">
              <w:rPr>
                <w:rFonts w:asciiTheme="minorHAnsi" w:hAnsiTheme="minorHAnsi"/>
              </w:rPr>
              <w:t>кој</w:t>
            </w:r>
            <w:r w:rsidR="00043793" w:rsidRPr="00E50A1D">
              <w:rPr>
                <w:rFonts w:asciiTheme="minorHAnsi" w:hAnsiTheme="minorHAnsi"/>
              </w:rPr>
              <w:t>а</w:t>
            </w:r>
            <w:r w:rsidRPr="00E50A1D">
              <w:rPr>
                <w:rFonts w:asciiTheme="minorHAnsi" w:hAnsiTheme="minorHAnsi"/>
              </w:rPr>
              <w:t xml:space="preserve"> се </w:t>
            </w:r>
            <w:r w:rsidR="00043793" w:rsidRPr="00E50A1D">
              <w:rPr>
                <w:rFonts w:asciiTheme="minorHAnsi" w:hAnsiTheme="minorHAnsi"/>
              </w:rPr>
              <w:t>може</w:t>
            </w:r>
            <w:r w:rsidRPr="00E50A1D">
              <w:rPr>
                <w:rFonts w:asciiTheme="minorHAnsi" w:hAnsiTheme="minorHAnsi"/>
              </w:rPr>
              <w:t xml:space="preserve"> рециклирати или поново употребити?</w:t>
            </w:r>
          </w:p>
        </w:tc>
        <w:tc>
          <w:tcPr>
            <w:tcW w:w="823" w:type="dxa"/>
            <w:tcBorders>
              <w:top w:val="single" w:sz="4" w:space="0" w:color="009900"/>
            </w:tcBorders>
            <w:shd w:val="clear" w:color="auto" w:fill="auto"/>
            <w:vAlign w:val="center"/>
          </w:tcPr>
          <w:p w14:paraId="1EC3DCB0" w14:textId="77777777" w:rsidR="003037F6" w:rsidRPr="00E50A1D" w:rsidRDefault="003037F6" w:rsidP="003037F6">
            <w:pPr>
              <w:jc w:val="center"/>
              <w:rPr>
                <w:rFonts w:asciiTheme="minorHAnsi" w:hAnsiTheme="minorHAnsi"/>
                <w:b/>
                <w:bCs/>
              </w:rPr>
            </w:pPr>
          </w:p>
        </w:tc>
        <w:tc>
          <w:tcPr>
            <w:tcW w:w="823" w:type="dxa"/>
            <w:tcBorders>
              <w:top w:val="single" w:sz="4" w:space="0" w:color="009900"/>
            </w:tcBorders>
            <w:shd w:val="clear" w:color="auto" w:fill="auto"/>
            <w:vAlign w:val="center"/>
          </w:tcPr>
          <w:p w14:paraId="5AF61B5C" w14:textId="77777777" w:rsidR="003037F6" w:rsidRPr="00E50A1D" w:rsidRDefault="003037F6" w:rsidP="003037F6">
            <w:pPr>
              <w:jc w:val="center"/>
              <w:rPr>
                <w:rFonts w:asciiTheme="minorHAnsi" w:hAnsiTheme="minorHAnsi"/>
                <w:b/>
                <w:bCs/>
              </w:rPr>
            </w:pPr>
          </w:p>
        </w:tc>
        <w:tc>
          <w:tcPr>
            <w:tcW w:w="824" w:type="dxa"/>
            <w:tcBorders>
              <w:top w:val="single" w:sz="4" w:space="0" w:color="009900"/>
            </w:tcBorders>
            <w:shd w:val="clear" w:color="auto" w:fill="auto"/>
            <w:vAlign w:val="center"/>
          </w:tcPr>
          <w:p w14:paraId="2E8486F1" w14:textId="77777777" w:rsidR="003037F6" w:rsidRPr="00E50A1D" w:rsidRDefault="003037F6" w:rsidP="003037F6">
            <w:pPr>
              <w:jc w:val="center"/>
              <w:rPr>
                <w:rFonts w:asciiTheme="minorHAnsi" w:hAnsiTheme="minorHAnsi"/>
                <w:b/>
                <w:bCs/>
              </w:rPr>
            </w:pPr>
          </w:p>
        </w:tc>
      </w:tr>
      <w:bookmarkEnd w:id="2"/>
      <w:tr w:rsidR="00E50A1D" w:rsidRPr="00097239" w14:paraId="72F94189" w14:textId="77777777" w:rsidTr="00347FF6">
        <w:trPr>
          <w:trHeight w:val="345"/>
        </w:trPr>
        <w:tc>
          <w:tcPr>
            <w:tcW w:w="675" w:type="dxa"/>
            <w:shd w:val="clear" w:color="auto" w:fill="auto"/>
            <w:vAlign w:val="center"/>
          </w:tcPr>
          <w:p w14:paraId="0A34C8A3" w14:textId="5F541A2E" w:rsidR="003037F6" w:rsidRPr="00097239" w:rsidRDefault="003037F6" w:rsidP="003037F6">
            <w:pPr>
              <w:jc w:val="center"/>
              <w:rPr>
                <w:rFonts w:asciiTheme="minorHAnsi" w:hAnsiTheme="minorHAnsi"/>
              </w:rPr>
            </w:pPr>
            <w:r w:rsidRPr="00097239">
              <w:rPr>
                <w:rFonts w:asciiTheme="minorHAnsi" w:hAnsiTheme="minorHAnsi"/>
              </w:rPr>
              <w:t>2</w:t>
            </w:r>
          </w:p>
        </w:tc>
        <w:tc>
          <w:tcPr>
            <w:tcW w:w="6734" w:type="dxa"/>
            <w:shd w:val="clear" w:color="auto" w:fill="auto"/>
          </w:tcPr>
          <w:p w14:paraId="2601C47F" w14:textId="16E04D15" w:rsidR="003037F6" w:rsidRPr="00097239" w:rsidRDefault="003037F6" w:rsidP="00097239">
            <w:pPr>
              <w:jc w:val="both"/>
              <w:rPr>
                <w:rFonts w:asciiTheme="minorHAnsi" w:hAnsiTheme="minorHAnsi"/>
              </w:rPr>
            </w:pPr>
            <w:r w:rsidRPr="00097239">
              <w:rPr>
                <w:rFonts w:asciiTheme="minorHAnsi" w:hAnsiTheme="minorHAnsi"/>
              </w:rPr>
              <w:t>Да ли се већина производа пласира набавља локало на удаљеност до 150 km?</w:t>
            </w:r>
          </w:p>
        </w:tc>
        <w:tc>
          <w:tcPr>
            <w:tcW w:w="823" w:type="dxa"/>
            <w:shd w:val="clear" w:color="auto" w:fill="auto"/>
            <w:vAlign w:val="center"/>
          </w:tcPr>
          <w:p w14:paraId="2CDC0737" w14:textId="77777777" w:rsidR="003037F6" w:rsidRPr="00097239" w:rsidRDefault="003037F6" w:rsidP="003037F6">
            <w:pPr>
              <w:jc w:val="center"/>
              <w:rPr>
                <w:rFonts w:asciiTheme="minorHAnsi" w:hAnsiTheme="minorHAnsi"/>
                <w:b/>
                <w:bCs/>
              </w:rPr>
            </w:pPr>
          </w:p>
        </w:tc>
        <w:tc>
          <w:tcPr>
            <w:tcW w:w="823" w:type="dxa"/>
            <w:shd w:val="clear" w:color="auto" w:fill="auto"/>
            <w:vAlign w:val="center"/>
          </w:tcPr>
          <w:p w14:paraId="100DA2F9" w14:textId="77777777" w:rsidR="003037F6" w:rsidRPr="00097239" w:rsidRDefault="003037F6" w:rsidP="003037F6">
            <w:pPr>
              <w:jc w:val="center"/>
              <w:rPr>
                <w:rFonts w:asciiTheme="minorHAnsi" w:hAnsiTheme="minorHAnsi"/>
                <w:b/>
                <w:bCs/>
              </w:rPr>
            </w:pPr>
          </w:p>
        </w:tc>
        <w:tc>
          <w:tcPr>
            <w:tcW w:w="824" w:type="dxa"/>
            <w:shd w:val="clear" w:color="auto" w:fill="auto"/>
            <w:vAlign w:val="center"/>
          </w:tcPr>
          <w:p w14:paraId="7631E3B3" w14:textId="77777777" w:rsidR="003037F6" w:rsidRPr="00097239" w:rsidRDefault="003037F6" w:rsidP="003037F6">
            <w:pPr>
              <w:jc w:val="center"/>
              <w:rPr>
                <w:rFonts w:asciiTheme="minorHAnsi" w:hAnsiTheme="minorHAnsi"/>
                <w:b/>
                <w:bCs/>
              </w:rPr>
            </w:pPr>
          </w:p>
        </w:tc>
      </w:tr>
      <w:tr w:rsidR="00097239" w:rsidRPr="00E50A1D" w14:paraId="14B122DB" w14:textId="77777777" w:rsidTr="00347FF6">
        <w:trPr>
          <w:trHeight w:val="345"/>
        </w:trPr>
        <w:tc>
          <w:tcPr>
            <w:tcW w:w="675" w:type="dxa"/>
            <w:shd w:val="clear" w:color="auto" w:fill="auto"/>
            <w:vAlign w:val="center"/>
          </w:tcPr>
          <w:p w14:paraId="02D4F880" w14:textId="1A452B20" w:rsidR="00097239" w:rsidRPr="00097239" w:rsidRDefault="00097239" w:rsidP="00097239">
            <w:pPr>
              <w:jc w:val="center"/>
              <w:rPr>
                <w:rFonts w:asciiTheme="minorHAnsi" w:hAnsiTheme="minorHAnsi"/>
              </w:rPr>
            </w:pPr>
            <w:r w:rsidRPr="00097239">
              <w:rPr>
                <w:rFonts w:asciiTheme="minorHAnsi" w:hAnsiTheme="minorHAnsi"/>
              </w:rPr>
              <w:t>3</w:t>
            </w:r>
          </w:p>
        </w:tc>
        <w:tc>
          <w:tcPr>
            <w:tcW w:w="6734" w:type="dxa"/>
            <w:shd w:val="clear" w:color="auto" w:fill="auto"/>
          </w:tcPr>
          <w:p w14:paraId="3F4DF87A" w14:textId="35F9CD9C" w:rsidR="00097239" w:rsidRPr="00097239" w:rsidRDefault="00097239" w:rsidP="00097239">
            <w:pPr>
              <w:jc w:val="both"/>
              <w:rPr>
                <w:rFonts w:asciiTheme="minorHAnsi" w:hAnsiTheme="minorHAnsi"/>
              </w:rPr>
            </w:pPr>
            <w:r w:rsidRPr="00097239">
              <w:rPr>
                <w:rFonts w:asciiTheme="minorHAnsi" w:hAnsiTheme="minorHAnsi"/>
              </w:rPr>
              <w:t xml:space="preserve">Да ли се већина сировина набавља локало на удаљеност до 150 </w:t>
            </w:r>
            <w:proofErr w:type="spellStart"/>
            <w:r w:rsidRPr="00097239">
              <w:rPr>
                <w:rFonts w:asciiTheme="minorHAnsi" w:hAnsiTheme="minorHAnsi"/>
              </w:rPr>
              <w:t>km</w:t>
            </w:r>
            <w:proofErr w:type="spellEnd"/>
            <w:r w:rsidRPr="00097239">
              <w:rPr>
                <w:rFonts w:asciiTheme="minorHAnsi" w:hAnsiTheme="minorHAnsi"/>
              </w:rPr>
              <w:t>?</w:t>
            </w:r>
          </w:p>
        </w:tc>
        <w:tc>
          <w:tcPr>
            <w:tcW w:w="823" w:type="dxa"/>
            <w:shd w:val="clear" w:color="auto" w:fill="auto"/>
            <w:vAlign w:val="center"/>
          </w:tcPr>
          <w:p w14:paraId="2D424015" w14:textId="77777777" w:rsidR="00097239" w:rsidRPr="00E50A1D" w:rsidRDefault="00097239" w:rsidP="00097239">
            <w:pPr>
              <w:jc w:val="center"/>
              <w:rPr>
                <w:rFonts w:asciiTheme="minorHAnsi" w:hAnsiTheme="minorHAnsi"/>
                <w:b/>
                <w:bCs/>
              </w:rPr>
            </w:pPr>
            <w:bookmarkStart w:id="3" w:name="_GoBack"/>
            <w:bookmarkEnd w:id="3"/>
          </w:p>
        </w:tc>
        <w:tc>
          <w:tcPr>
            <w:tcW w:w="823" w:type="dxa"/>
            <w:shd w:val="clear" w:color="auto" w:fill="auto"/>
            <w:vAlign w:val="center"/>
          </w:tcPr>
          <w:p w14:paraId="61A1355A"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0088A1BB" w14:textId="77777777" w:rsidR="00097239" w:rsidRPr="00E50A1D" w:rsidRDefault="00097239" w:rsidP="00097239">
            <w:pPr>
              <w:jc w:val="center"/>
              <w:rPr>
                <w:rFonts w:asciiTheme="minorHAnsi" w:hAnsiTheme="minorHAnsi"/>
                <w:b/>
                <w:bCs/>
              </w:rPr>
            </w:pPr>
          </w:p>
        </w:tc>
      </w:tr>
      <w:tr w:rsidR="00097239" w:rsidRPr="00E50A1D" w14:paraId="18C99188" w14:textId="77777777" w:rsidTr="00347FF6">
        <w:trPr>
          <w:trHeight w:val="345"/>
        </w:trPr>
        <w:tc>
          <w:tcPr>
            <w:tcW w:w="675" w:type="dxa"/>
            <w:shd w:val="clear" w:color="auto" w:fill="auto"/>
            <w:vAlign w:val="center"/>
          </w:tcPr>
          <w:p w14:paraId="072C213B" w14:textId="6A9437B9" w:rsidR="00097239" w:rsidRPr="00E50A1D" w:rsidRDefault="00097239" w:rsidP="00097239">
            <w:pPr>
              <w:jc w:val="center"/>
              <w:rPr>
                <w:rFonts w:asciiTheme="minorHAnsi" w:hAnsiTheme="minorHAnsi"/>
              </w:rPr>
            </w:pPr>
            <w:r w:rsidRPr="00E50A1D">
              <w:rPr>
                <w:rFonts w:asciiTheme="minorHAnsi" w:hAnsiTheme="minorHAnsi"/>
              </w:rPr>
              <w:t>4</w:t>
            </w:r>
          </w:p>
        </w:tc>
        <w:tc>
          <w:tcPr>
            <w:tcW w:w="6734" w:type="dxa"/>
            <w:shd w:val="clear" w:color="auto" w:fill="auto"/>
          </w:tcPr>
          <w:p w14:paraId="4303880F" w14:textId="54D833CB" w:rsidR="00097239" w:rsidRPr="00E50A1D" w:rsidRDefault="00097239" w:rsidP="00097239">
            <w:pPr>
              <w:jc w:val="both"/>
              <w:rPr>
                <w:rFonts w:asciiTheme="minorHAnsi" w:hAnsiTheme="minorHAnsi"/>
              </w:rPr>
            </w:pPr>
            <w:r w:rsidRPr="00E50A1D">
              <w:rPr>
                <w:rFonts w:asciiTheme="minorHAnsi" w:hAnsiTheme="minorHAnsi"/>
              </w:rPr>
              <w:t>Да ли се за пласман производа користе оптималније руте?</w:t>
            </w:r>
          </w:p>
        </w:tc>
        <w:tc>
          <w:tcPr>
            <w:tcW w:w="823" w:type="dxa"/>
            <w:shd w:val="clear" w:color="auto" w:fill="auto"/>
            <w:vAlign w:val="center"/>
          </w:tcPr>
          <w:p w14:paraId="7987870E"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5F551B98"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5F108BA1" w14:textId="77777777" w:rsidR="00097239" w:rsidRPr="00E50A1D" w:rsidRDefault="00097239" w:rsidP="00097239">
            <w:pPr>
              <w:jc w:val="center"/>
              <w:rPr>
                <w:rFonts w:asciiTheme="minorHAnsi" w:hAnsiTheme="minorHAnsi"/>
                <w:b/>
                <w:bCs/>
              </w:rPr>
            </w:pPr>
          </w:p>
        </w:tc>
      </w:tr>
      <w:tr w:rsidR="00097239" w:rsidRPr="00E50A1D" w14:paraId="7DFC1368" w14:textId="77777777" w:rsidTr="00347FF6">
        <w:trPr>
          <w:trHeight w:val="345"/>
        </w:trPr>
        <w:tc>
          <w:tcPr>
            <w:tcW w:w="675" w:type="dxa"/>
            <w:shd w:val="clear" w:color="auto" w:fill="auto"/>
            <w:vAlign w:val="center"/>
          </w:tcPr>
          <w:p w14:paraId="61B21B54" w14:textId="532AB0E3" w:rsidR="00097239" w:rsidRPr="00E50A1D" w:rsidRDefault="00097239" w:rsidP="00097239">
            <w:pPr>
              <w:jc w:val="center"/>
              <w:rPr>
                <w:rFonts w:asciiTheme="minorHAnsi" w:hAnsiTheme="minorHAnsi"/>
              </w:rPr>
            </w:pPr>
            <w:r w:rsidRPr="00E50A1D">
              <w:rPr>
                <w:rFonts w:asciiTheme="minorHAnsi" w:hAnsiTheme="minorHAnsi"/>
              </w:rPr>
              <w:t>5</w:t>
            </w:r>
          </w:p>
        </w:tc>
        <w:tc>
          <w:tcPr>
            <w:tcW w:w="6734" w:type="dxa"/>
            <w:shd w:val="clear" w:color="auto" w:fill="auto"/>
          </w:tcPr>
          <w:p w14:paraId="08CF4CD8" w14:textId="4BA4AE38" w:rsidR="00097239" w:rsidRPr="00E50A1D" w:rsidRDefault="00097239" w:rsidP="00097239">
            <w:pPr>
              <w:jc w:val="both"/>
              <w:rPr>
                <w:rFonts w:asciiTheme="minorHAnsi" w:hAnsiTheme="minorHAnsi"/>
              </w:rPr>
            </w:pPr>
            <w:r w:rsidRPr="00E50A1D">
              <w:rPr>
                <w:rFonts w:asciiTheme="minorHAnsi" w:hAnsiTheme="minorHAnsi"/>
              </w:rPr>
              <w:t>Да ли се за транспорт користе зелена транспортна средства (електрична/хибридна возила или возила са вишим категоријама емисионих стандарда)?</w:t>
            </w:r>
          </w:p>
        </w:tc>
        <w:tc>
          <w:tcPr>
            <w:tcW w:w="823" w:type="dxa"/>
            <w:shd w:val="clear" w:color="auto" w:fill="auto"/>
            <w:vAlign w:val="center"/>
          </w:tcPr>
          <w:p w14:paraId="13C3C074"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57BAEEA4"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3961F4E0" w14:textId="77777777" w:rsidR="00097239" w:rsidRPr="00E50A1D" w:rsidRDefault="00097239" w:rsidP="00097239">
            <w:pPr>
              <w:jc w:val="center"/>
              <w:rPr>
                <w:rFonts w:asciiTheme="minorHAnsi" w:hAnsiTheme="minorHAnsi"/>
                <w:b/>
                <w:bCs/>
              </w:rPr>
            </w:pPr>
          </w:p>
        </w:tc>
      </w:tr>
      <w:tr w:rsidR="00097239" w:rsidRPr="00E50A1D" w14:paraId="555C4CDC" w14:textId="77777777" w:rsidTr="009C67B3">
        <w:trPr>
          <w:trHeight w:val="345"/>
        </w:trPr>
        <w:tc>
          <w:tcPr>
            <w:tcW w:w="675" w:type="dxa"/>
            <w:shd w:val="clear" w:color="auto" w:fill="auto"/>
            <w:vAlign w:val="center"/>
          </w:tcPr>
          <w:p w14:paraId="5F09BF6C" w14:textId="567D101F" w:rsidR="00097239" w:rsidRPr="00E50A1D" w:rsidRDefault="00097239" w:rsidP="00097239">
            <w:pPr>
              <w:jc w:val="center"/>
              <w:rPr>
                <w:rFonts w:asciiTheme="minorHAnsi" w:hAnsiTheme="minorHAnsi"/>
              </w:rPr>
            </w:pPr>
            <w:r>
              <w:rPr>
                <w:rFonts w:asciiTheme="minorHAnsi" w:hAnsiTheme="minorHAnsi"/>
              </w:rPr>
              <w:t>6</w:t>
            </w:r>
          </w:p>
        </w:tc>
        <w:tc>
          <w:tcPr>
            <w:tcW w:w="6734" w:type="dxa"/>
            <w:shd w:val="clear" w:color="auto" w:fill="auto"/>
            <w:vAlign w:val="center"/>
          </w:tcPr>
          <w:p w14:paraId="14018328" w14:textId="11542E45" w:rsidR="00097239" w:rsidRPr="00E50A1D" w:rsidRDefault="00097239" w:rsidP="00097239">
            <w:pPr>
              <w:jc w:val="both"/>
              <w:rPr>
                <w:rFonts w:asciiTheme="minorHAnsi" w:hAnsiTheme="minorHAnsi"/>
              </w:rPr>
            </w:pPr>
            <w:r w:rsidRPr="00E50A1D">
              <w:rPr>
                <w:rFonts w:asciiTheme="minorHAnsi" w:hAnsiTheme="minorHAnsi"/>
              </w:rPr>
              <w:t>Да ли су запослени подстакнути да користе алтернативне превозе до посла (бицикла, пешачење, групни долазак на посао једним аутом, и др.) ?</w:t>
            </w:r>
          </w:p>
        </w:tc>
        <w:tc>
          <w:tcPr>
            <w:tcW w:w="823" w:type="dxa"/>
            <w:shd w:val="clear" w:color="auto" w:fill="auto"/>
            <w:vAlign w:val="center"/>
          </w:tcPr>
          <w:p w14:paraId="19113EBF"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45A0D51E"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461CAE6C" w14:textId="77777777" w:rsidR="00097239" w:rsidRPr="00E50A1D" w:rsidRDefault="00097239" w:rsidP="00097239">
            <w:pPr>
              <w:jc w:val="center"/>
              <w:rPr>
                <w:rFonts w:asciiTheme="minorHAnsi" w:hAnsiTheme="minorHAnsi"/>
                <w:b/>
                <w:bCs/>
              </w:rPr>
            </w:pPr>
          </w:p>
        </w:tc>
      </w:tr>
      <w:tr w:rsidR="00097239" w:rsidRPr="00E50A1D" w14:paraId="165B72D1" w14:textId="77777777" w:rsidTr="009C67B3">
        <w:trPr>
          <w:trHeight w:val="345"/>
        </w:trPr>
        <w:tc>
          <w:tcPr>
            <w:tcW w:w="675" w:type="dxa"/>
            <w:tcBorders>
              <w:top w:val="single" w:sz="4" w:space="0" w:color="009900"/>
              <w:left w:val="nil"/>
              <w:bottom w:val="single" w:sz="4" w:space="0" w:color="009900"/>
              <w:right w:val="nil"/>
            </w:tcBorders>
            <w:shd w:val="clear" w:color="auto" w:fill="auto"/>
            <w:vAlign w:val="center"/>
          </w:tcPr>
          <w:p w14:paraId="208EA1EB" w14:textId="4D506BA8" w:rsidR="00097239" w:rsidRPr="00E50A1D" w:rsidRDefault="00097239" w:rsidP="00097239">
            <w:pPr>
              <w:jc w:val="center"/>
              <w:rPr>
                <w:rFonts w:asciiTheme="minorHAnsi" w:hAnsiTheme="minorHAnsi"/>
              </w:rPr>
            </w:pPr>
            <w:r w:rsidRPr="00E50A1D">
              <w:rPr>
                <w:rFonts w:asciiTheme="minorHAnsi" w:hAnsiTheme="minorHAnsi"/>
                <w:b/>
                <w:bCs/>
              </w:rPr>
              <w:t>V</w:t>
            </w:r>
          </w:p>
        </w:tc>
        <w:tc>
          <w:tcPr>
            <w:tcW w:w="6734" w:type="dxa"/>
            <w:tcBorders>
              <w:top w:val="single" w:sz="4" w:space="0" w:color="009900"/>
              <w:left w:val="nil"/>
              <w:bottom w:val="single" w:sz="4" w:space="0" w:color="009900"/>
              <w:right w:val="nil"/>
            </w:tcBorders>
            <w:shd w:val="clear" w:color="auto" w:fill="auto"/>
            <w:vAlign w:val="center"/>
          </w:tcPr>
          <w:p w14:paraId="1AE67676" w14:textId="213EDA8F" w:rsidR="00097239" w:rsidRPr="00E50A1D" w:rsidRDefault="00097239" w:rsidP="00097239">
            <w:pPr>
              <w:jc w:val="both"/>
              <w:rPr>
                <w:rFonts w:asciiTheme="minorHAnsi" w:hAnsiTheme="minorHAnsi"/>
                <w:b/>
                <w:bCs/>
              </w:rPr>
            </w:pPr>
            <w:r w:rsidRPr="00E50A1D">
              <w:rPr>
                <w:rFonts w:asciiTheme="minorHAnsi" w:hAnsiTheme="minorHAnsi"/>
                <w:b/>
                <w:bCs/>
              </w:rPr>
              <w:t>Зелене набавке и зелени финансијски инструменти</w:t>
            </w:r>
          </w:p>
        </w:tc>
        <w:tc>
          <w:tcPr>
            <w:tcW w:w="823" w:type="dxa"/>
            <w:tcBorders>
              <w:top w:val="single" w:sz="4" w:space="0" w:color="009900"/>
              <w:left w:val="nil"/>
              <w:bottom w:val="single" w:sz="4" w:space="0" w:color="009900"/>
              <w:right w:val="nil"/>
            </w:tcBorders>
            <w:shd w:val="clear" w:color="auto" w:fill="auto"/>
            <w:vAlign w:val="center"/>
          </w:tcPr>
          <w:p w14:paraId="165B484A" w14:textId="77777777" w:rsidR="00097239" w:rsidRPr="00E50A1D" w:rsidRDefault="00097239" w:rsidP="00097239">
            <w:pPr>
              <w:jc w:val="center"/>
              <w:rPr>
                <w:rFonts w:asciiTheme="minorHAnsi" w:hAnsiTheme="minorHAnsi"/>
                <w:b/>
                <w:bCs/>
              </w:rPr>
            </w:pPr>
          </w:p>
        </w:tc>
        <w:tc>
          <w:tcPr>
            <w:tcW w:w="823" w:type="dxa"/>
            <w:tcBorders>
              <w:top w:val="single" w:sz="4" w:space="0" w:color="009900"/>
              <w:left w:val="nil"/>
              <w:bottom w:val="single" w:sz="4" w:space="0" w:color="009900"/>
              <w:right w:val="nil"/>
            </w:tcBorders>
            <w:shd w:val="clear" w:color="auto" w:fill="auto"/>
            <w:vAlign w:val="center"/>
          </w:tcPr>
          <w:p w14:paraId="46F0F3EF" w14:textId="77777777" w:rsidR="00097239" w:rsidRPr="00E50A1D" w:rsidRDefault="00097239" w:rsidP="00097239">
            <w:pPr>
              <w:jc w:val="center"/>
              <w:rPr>
                <w:rFonts w:asciiTheme="minorHAnsi" w:hAnsiTheme="minorHAnsi"/>
                <w:b/>
                <w:bCs/>
              </w:rPr>
            </w:pPr>
          </w:p>
        </w:tc>
        <w:tc>
          <w:tcPr>
            <w:tcW w:w="824" w:type="dxa"/>
            <w:tcBorders>
              <w:top w:val="single" w:sz="4" w:space="0" w:color="009900"/>
              <w:left w:val="nil"/>
              <w:bottom w:val="single" w:sz="4" w:space="0" w:color="009900"/>
              <w:right w:val="nil"/>
            </w:tcBorders>
            <w:shd w:val="clear" w:color="auto" w:fill="auto"/>
            <w:vAlign w:val="center"/>
          </w:tcPr>
          <w:p w14:paraId="24CAE261" w14:textId="77777777" w:rsidR="00097239" w:rsidRPr="00E50A1D" w:rsidRDefault="00097239" w:rsidP="00097239">
            <w:pPr>
              <w:jc w:val="center"/>
              <w:rPr>
                <w:rFonts w:asciiTheme="minorHAnsi" w:hAnsiTheme="minorHAnsi"/>
                <w:b/>
                <w:bCs/>
              </w:rPr>
            </w:pPr>
          </w:p>
        </w:tc>
      </w:tr>
      <w:tr w:rsidR="00097239" w:rsidRPr="00E50A1D" w14:paraId="6F094116" w14:textId="77777777" w:rsidTr="009C67B3">
        <w:trPr>
          <w:trHeight w:val="345"/>
        </w:trPr>
        <w:tc>
          <w:tcPr>
            <w:tcW w:w="675" w:type="dxa"/>
            <w:tcBorders>
              <w:top w:val="single" w:sz="4" w:space="0" w:color="009900"/>
            </w:tcBorders>
            <w:shd w:val="clear" w:color="auto" w:fill="auto"/>
            <w:vAlign w:val="center"/>
          </w:tcPr>
          <w:p w14:paraId="4BCB5022" w14:textId="5112E6F2" w:rsidR="00097239" w:rsidRPr="00E50A1D" w:rsidRDefault="00097239" w:rsidP="00097239">
            <w:pPr>
              <w:jc w:val="center"/>
              <w:rPr>
                <w:rFonts w:asciiTheme="minorHAnsi" w:hAnsiTheme="minorHAnsi"/>
                <w:b/>
                <w:bCs/>
              </w:rPr>
            </w:pPr>
            <w:r w:rsidRPr="00E50A1D">
              <w:rPr>
                <w:rFonts w:asciiTheme="minorHAnsi" w:hAnsiTheme="minorHAnsi"/>
              </w:rPr>
              <w:t>1</w:t>
            </w:r>
          </w:p>
        </w:tc>
        <w:tc>
          <w:tcPr>
            <w:tcW w:w="6734" w:type="dxa"/>
            <w:tcBorders>
              <w:top w:val="single" w:sz="4" w:space="0" w:color="009900"/>
            </w:tcBorders>
            <w:shd w:val="clear" w:color="auto" w:fill="auto"/>
            <w:vAlign w:val="center"/>
          </w:tcPr>
          <w:p w14:paraId="51CE088F" w14:textId="5D31E73C" w:rsidR="00097239" w:rsidRPr="00E50A1D" w:rsidRDefault="00097239" w:rsidP="00097239">
            <w:pPr>
              <w:jc w:val="both"/>
              <w:rPr>
                <w:rFonts w:asciiTheme="minorHAnsi" w:hAnsiTheme="minorHAnsi"/>
              </w:rPr>
            </w:pPr>
            <w:r w:rsidRPr="00E50A1D">
              <w:rPr>
                <w:rFonts w:asciiTheme="minorHAnsi" w:hAnsiTheme="minorHAnsi"/>
              </w:rPr>
              <w:t>Да ли су запослени прошли обуку за зелене набавке?</w:t>
            </w:r>
          </w:p>
        </w:tc>
        <w:tc>
          <w:tcPr>
            <w:tcW w:w="823" w:type="dxa"/>
            <w:tcBorders>
              <w:top w:val="single" w:sz="4" w:space="0" w:color="009900"/>
            </w:tcBorders>
            <w:shd w:val="clear" w:color="auto" w:fill="auto"/>
            <w:vAlign w:val="center"/>
          </w:tcPr>
          <w:p w14:paraId="682B43F1" w14:textId="77777777" w:rsidR="00097239" w:rsidRPr="00E50A1D" w:rsidRDefault="00097239" w:rsidP="00097239">
            <w:pPr>
              <w:jc w:val="center"/>
              <w:rPr>
                <w:rFonts w:asciiTheme="minorHAnsi" w:hAnsiTheme="minorHAnsi"/>
                <w:b/>
                <w:bCs/>
              </w:rPr>
            </w:pPr>
          </w:p>
        </w:tc>
        <w:tc>
          <w:tcPr>
            <w:tcW w:w="823" w:type="dxa"/>
            <w:tcBorders>
              <w:top w:val="single" w:sz="4" w:space="0" w:color="009900"/>
            </w:tcBorders>
            <w:shd w:val="clear" w:color="auto" w:fill="auto"/>
            <w:vAlign w:val="center"/>
          </w:tcPr>
          <w:p w14:paraId="5EDA6744" w14:textId="77777777" w:rsidR="00097239" w:rsidRPr="00E50A1D" w:rsidRDefault="00097239" w:rsidP="00097239">
            <w:pPr>
              <w:jc w:val="center"/>
              <w:rPr>
                <w:rFonts w:asciiTheme="minorHAnsi" w:hAnsiTheme="minorHAnsi"/>
                <w:b/>
                <w:bCs/>
              </w:rPr>
            </w:pPr>
          </w:p>
        </w:tc>
        <w:tc>
          <w:tcPr>
            <w:tcW w:w="824" w:type="dxa"/>
            <w:tcBorders>
              <w:top w:val="single" w:sz="4" w:space="0" w:color="009900"/>
            </w:tcBorders>
            <w:shd w:val="clear" w:color="auto" w:fill="auto"/>
            <w:vAlign w:val="center"/>
          </w:tcPr>
          <w:p w14:paraId="7BB8790F" w14:textId="77777777" w:rsidR="00097239" w:rsidRPr="00E50A1D" w:rsidRDefault="00097239" w:rsidP="00097239">
            <w:pPr>
              <w:jc w:val="center"/>
              <w:rPr>
                <w:rFonts w:asciiTheme="minorHAnsi" w:hAnsiTheme="minorHAnsi"/>
                <w:b/>
                <w:bCs/>
              </w:rPr>
            </w:pPr>
          </w:p>
        </w:tc>
      </w:tr>
      <w:tr w:rsidR="00097239" w:rsidRPr="00E50A1D" w14:paraId="1107DBBC" w14:textId="77777777" w:rsidTr="009C67B3">
        <w:trPr>
          <w:trHeight w:val="345"/>
        </w:trPr>
        <w:tc>
          <w:tcPr>
            <w:tcW w:w="675" w:type="dxa"/>
            <w:shd w:val="clear" w:color="auto" w:fill="auto"/>
            <w:vAlign w:val="center"/>
          </w:tcPr>
          <w:p w14:paraId="3D5C964B" w14:textId="75856807" w:rsidR="00097239" w:rsidRPr="00E50A1D" w:rsidRDefault="00097239" w:rsidP="00097239">
            <w:pPr>
              <w:jc w:val="center"/>
              <w:rPr>
                <w:rFonts w:asciiTheme="minorHAnsi" w:hAnsiTheme="minorHAnsi"/>
              </w:rPr>
            </w:pPr>
            <w:r w:rsidRPr="00E50A1D">
              <w:rPr>
                <w:rFonts w:asciiTheme="minorHAnsi" w:hAnsiTheme="minorHAnsi"/>
              </w:rPr>
              <w:t>2</w:t>
            </w:r>
          </w:p>
        </w:tc>
        <w:tc>
          <w:tcPr>
            <w:tcW w:w="6734" w:type="dxa"/>
            <w:shd w:val="clear" w:color="auto" w:fill="auto"/>
            <w:vAlign w:val="center"/>
          </w:tcPr>
          <w:p w14:paraId="23FE892C" w14:textId="3BC30979" w:rsidR="00097239" w:rsidRPr="00E50A1D" w:rsidRDefault="00097239" w:rsidP="00097239">
            <w:pPr>
              <w:jc w:val="both"/>
              <w:rPr>
                <w:rFonts w:asciiTheme="minorHAnsi" w:hAnsiTheme="minorHAnsi"/>
              </w:rPr>
            </w:pPr>
            <w:r w:rsidRPr="00E50A1D">
              <w:rPr>
                <w:rFonts w:asciiTheme="minorHAnsi" w:hAnsiTheme="minorHAnsi"/>
              </w:rPr>
              <w:t>Да ли је извршена идентификација предмета набавке са значајним утицајем на животну средину?</w:t>
            </w:r>
          </w:p>
        </w:tc>
        <w:tc>
          <w:tcPr>
            <w:tcW w:w="823" w:type="dxa"/>
            <w:shd w:val="clear" w:color="auto" w:fill="auto"/>
            <w:vAlign w:val="center"/>
          </w:tcPr>
          <w:p w14:paraId="76E13339"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38771488"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4B5B84F1" w14:textId="77777777" w:rsidR="00097239" w:rsidRPr="00E50A1D" w:rsidRDefault="00097239" w:rsidP="00097239">
            <w:pPr>
              <w:jc w:val="center"/>
              <w:rPr>
                <w:rFonts w:asciiTheme="minorHAnsi" w:hAnsiTheme="minorHAnsi"/>
                <w:b/>
                <w:bCs/>
              </w:rPr>
            </w:pPr>
          </w:p>
        </w:tc>
      </w:tr>
      <w:tr w:rsidR="00097239" w:rsidRPr="00E50A1D" w14:paraId="4FD7116A" w14:textId="77777777" w:rsidTr="009C67B3">
        <w:trPr>
          <w:trHeight w:val="345"/>
        </w:trPr>
        <w:tc>
          <w:tcPr>
            <w:tcW w:w="675" w:type="dxa"/>
            <w:shd w:val="clear" w:color="auto" w:fill="auto"/>
            <w:vAlign w:val="center"/>
          </w:tcPr>
          <w:p w14:paraId="1F6E2BAF" w14:textId="08C3E5E7" w:rsidR="00097239" w:rsidRPr="00E50A1D" w:rsidRDefault="00097239" w:rsidP="00097239">
            <w:pPr>
              <w:jc w:val="center"/>
              <w:rPr>
                <w:rFonts w:asciiTheme="minorHAnsi" w:hAnsiTheme="minorHAnsi"/>
              </w:rPr>
            </w:pPr>
            <w:r w:rsidRPr="00E50A1D">
              <w:rPr>
                <w:rFonts w:asciiTheme="minorHAnsi" w:hAnsiTheme="minorHAnsi"/>
              </w:rPr>
              <w:t>3</w:t>
            </w:r>
          </w:p>
        </w:tc>
        <w:tc>
          <w:tcPr>
            <w:tcW w:w="6734" w:type="dxa"/>
            <w:shd w:val="clear" w:color="auto" w:fill="auto"/>
            <w:vAlign w:val="center"/>
          </w:tcPr>
          <w:p w14:paraId="608E9291" w14:textId="0E4746EA" w:rsidR="00097239" w:rsidRPr="00E50A1D" w:rsidRDefault="00097239" w:rsidP="00097239">
            <w:pPr>
              <w:jc w:val="both"/>
              <w:rPr>
                <w:rFonts w:asciiTheme="minorHAnsi" w:hAnsiTheme="minorHAnsi"/>
              </w:rPr>
            </w:pPr>
            <w:r w:rsidRPr="00E50A1D">
              <w:rPr>
                <w:rFonts w:asciiTheme="minorHAnsi" w:hAnsiTheme="minorHAnsi"/>
              </w:rPr>
              <w:t>Да ли се у поступку куповине сировина и производа примењују критеријуми за зелене набавке?</w:t>
            </w:r>
          </w:p>
        </w:tc>
        <w:tc>
          <w:tcPr>
            <w:tcW w:w="823" w:type="dxa"/>
            <w:shd w:val="clear" w:color="auto" w:fill="auto"/>
            <w:vAlign w:val="center"/>
          </w:tcPr>
          <w:p w14:paraId="5899B524"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1BC71892"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4006617F" w14:textId="77777777" w:rsidR="00097239" w:rsidRPr="00E50A1D" w:rsidRDefault="00097239" w:rsidP="00097239">
            <w:pPr>
              <w:jc w:val="center"/>
              <w:rPr>
                <w:rFonts w:asciiTheme="minorHAnsi" w:hAnsiTheme="minorHAnsi"/>
                <w:b/>
                <w:bCs/>
              </w:rPr>
            </w:pPr>
          </w:p>
        </w:tc>
      </w:tr>
      <w:tr w:rsidR="00097239" w:rsidRPr="00E50A1D" w14:paraId="10AE3BC7" w14:textId="77777777" w:rsidTr="009C67B3">
        <w:trPr>
          <w:trHeight w:val="345"/>
        </w:trPr>
        <w:tc>
          <w:tcPr>
            <w:tcW w:w="675" w:type="dxa"/>
            <w:shd w:val="clear" w:color="auto" w:fill="auto"/>
            <w:vAlign w:val="center"/>
          </w:tcPr>
          <w:p w14:paraId="3E127AB4" w14:textId="0737FAFE" w:rsidR="00097239" w:rsidRPr="00E50A1D" w:rsidRDefault="00097239" w:rsidP="00097239">
            <w:pPr>
              <w:jc w:val="center"/>
              <w:rPr>
                <w:rFonts w:asciiTheme="minorHAnsi" w:hAnsiTheme="minorHAnsi"/>
              </w:rPr>
            </w:pPr>
            <w:r w:rsidRPr="00E50A1D">
              <w:rPr>
                <w:rFonts w:asciiTheme="minorHAnsi" w:hAnsiTheme="minorHAnsi"/>
              </w:rPr>
              <w:t>4</w:t>
            </w:r>
          </w:p>
        </w:tc>
        <w:tc>
          <w:tcPr>
            <w:tcW w:w="6734" w:type="dxa"/>
            <w:shd w:val="clear" w:color="auto" w:fill="auto"/>
            <w:vAlign w:val="center"/>
          </w:tcPr>
          <w:p w14:paraId="65FA2022" w14:textId="5F7834A8" w:rsidR="00097239" w:rsidRPr="00E50A1D" w:rsidRDefault="00097239" w:rsidP="00097239">
            <w:pPr>
              <w:jc w:val="both"/>
              <w:rPr>
                <w:rFonts w:asciiTheme="minorHAnsi" w:hAnsiTheme="minorHAnsi"/>
              </w:rPr>
            </w:pPr>
            <w:r w:rsidRPr="00E50A1D">
              <w:rPr>
                <w:rFonts w:asciiTheme="minorHAnsi" w:hAnsiTheme="minorHAnsi"/>
              </w:rPr>
              <w:t>Да ли се сировине набављају</w:t>
            </w:r>
            <w:r w:rsidRPr="000F0ECA">
              <w:rPr>
                <w:rFonts w:asciiTheme="minorHAnsi" w:hAnsiTheme="minorHAnsi"/>
              </w:rPr>
              <w:t xml:space="preserve"> у контејнерима </w:t>
            </w:r>
            <w:r w:rsidRPr="00E50A1D">
              <w:rPr>
                <w:rFonts w:asciiTheme="minorHAnsi" w:hAnsiTheme="minorHAnsi"/>
              </w:rPr>
              <w:t>или</w:t>
            </w:r>
            <w:r w:rsidRPr="000F0ECA">
              <w:rPr>
                <w:rFonts w:asciiTheme="minorHAnsi" w:hAnsiTheme="minorHAnsi"/>
              </w:rPr>
              <w:t xml:space="preserve"> палетама</w:t>
            </w:r>
            <w:r w:rsidRPr="00E50A1D">
              <w:rPr>
                <w:rFonts w:asciiTheme="minorHAnsi" w:hAnsiTheme="minorHAnsi"/>
              </w:rPr>
              <w:t>?</w:t>
            </w:r>
          </w:p>
        </w:tc>
        <w:tc>
          <w:tcPr>
            <w:tcW w:w="823" w:type="dxa"/>
            <w:shd w:val="clear" w:color="auto" w:fill="auto"/>
            <w:vAlign w:val="center"/>
          </w:tcPr>
          <w:p w14:paraId="47AFA2E6"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380936A2"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5481BFF7" w14:textId="77777777" w:rsidR="00097239" w:rsidRPr="00E50A1D" w:rsidRDefault="00097239" w:rsidP="00097239">
            <w:pPr>
              <w:jc w:val="center"/>
              <w:rPr>
                <w:rFonts w:asciiTheme="minorHAnsi" w:hAnsiTheme="minorHAnsi"/>
                <w:b/>
                <w:bCs/>
              </w:rPr>
            </w:pPr>
          </w:p>
        </w:tc>
      </w:tr>
      <w:tr w:rsidR="00097239" w:rsidRPr="00E50A1D" w14:paraId="59CC73F0" w14:textId="77777777" w:rsidTr="009C67B3">
        <w:trPr>
          <w:trHeight w:val="345"/>
        </w:trPr>
        <w:tc>
          <w:tcPr>
            <w:tcW w:w="675" w:type="dxa"/>
            <w:shd w:val="clear" w:color="auto" w:fill="auto"/>
            <w:vAlign w:val="center"/>
          </w:tcPr>
          <w:p w14:paraId="653D4C4D" w14:textId="1388B34E" w:rsidR="00097239" w:rsidRPr="00E50A1D" w:rsidRDefault="00097239" w:rsidP="00097239">
            <w:pPr>
              <w:jc w:val="center"/>
              <w:rPr>
                <w:rFonts w:asciiTheme="minorHAnsi" w:hAnsiTheme="minorHAnsi"/>
              </w:rPr>
            </w:pPr>
            <w:r w:rsidRPr="00E50A1D">
              <w:rPr>
                <w:rFonts w:asciiTheme="minorHAnsi" w:hAnsiTheme="minorHAnsi"/>
              </w:rPr>
              <w:t>5</w:t>
            </w:r>
          </w:p>
        </w:tc>
        <w:tc>
          <w:tcPr>
            <w:tcW w:w="6734" w:type="dxa"/>
            <w:shd w:val="clear" w:color="auto" w:fill="auto"/>
            <w:vAlign w:val="center"/>
          </w:tcPr>
          <w:p w14:paraId="7BA51D2E" w14:textId="2188ECF8" w:rsidR="00097239" w:rsidRPr="00E50A1D" w:rsidRDefault="00097239" w:rsidP="00097239">
            <w:pPr>
              <w:jc w:val="both"/>
              <w:rPr>
                <w:rFonts w:asciiTheme="minorHAnsi" w:hAnsiTheme="minorHAnsi"/>
              </w:rPr>
            </w:pPr>
            <w:r w:rsidRPr="00E50A1D">
              <w:rPr>
                <w:rFonts w:asciiTheme="minorHAnsi" w:hAnsiTheme="minorHAnsi"/>
              </w:rPr>
              <w:t>Да ли предузеће користи</w:t>
            </w:r>
            <w:r w:rsidRPr="000F0ECA">
              <w:rPr>
                <w:rFonts w:asciiTheme="minorHAnsi" w:hAnsiTheme="minorHAnsi"/>
              </w:rPr>
              <w:t xml:space="preserve"> зелен</w:t>
            </w:r>
            <w:r w:rsidRPr="00E50A1D">
              <w:rPr>
                <w:rFonts w:asciiTheme="minorHAnsi" w:hAnsiTheme="minorHAnsi"/>
              </w:rPr>
              <w:t>е</w:t>
            </w:r>
            <w:r w:rsidRPr="000F0ECA">
              <w:rPr>
                <w:rFonts w:asciiTheme="minorHAnsi" w:hAnsiTheme="minorHAnsi"/>
              </w:rPr>
              <w:t xml:space="preserve"> финансијск</w:t>
            </w:r>
            <w:r w:rsidRPr="00E50A1D">
              <w:rPr>
                <w:rFonts w:asciiTheme="minorHAnsi" w:hAnsiTheme="minorHAnsi"/>
              </w:rPr>
              <w:t>е</w:t>
            </w:r>
            <w:r w:rsidRPr="000F0ECA">
              <w:rPr>
                <w:rFonts w:asciiTheme="minorHAnsi" w:hAnsiTheme="minorHAnsi"/>
              </w:rPr>
              <w:t xml:space="preserve"> инструмент</w:t>
            </w:r>
            <w:r w:rsidRPr="00E50A1D">
              <w:rPr>
                <w:rFonts w:asciiTheme="minorHAnsi" w:hAnsiTheme="minorHAnsi"/>
              </w:rPr>
              <w:t>е?</w:t>
            </w:r>
          </w:p>
        </w:tc>
        <w:tc>
          <w:tcPr>
            <w:tcW w:w="823" w:type="dxa"/>
            <w:shd w:val="clear" w:color="auto" w:fill="auto"/>
            <w:vAlign w:val="center"/>
          </w:tcPr>
          <w:p w14:paraId="085D6D8B"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03401C7B"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4D9149E3" w14:textId="77777777" w:rsidR="00097239" w:rsidRPr="00E50A1D" w:rsidRDefault="00097239" w:rsidP="00097239">
            <w:pPr>
              <w:jc w:val="center"/>
              <w:rPr>
                <w:rFonts w:asciiTheme="minorHAnsi" w:hAnsiTheme="minorHAnsi"/>
                <w:b/>
                <w:bCs/>
              </w:rPr>
            </w:pPr>
          </w:p>
        </w:tc>
      </w:tr>
    </w:tbl>
    <w:p w14:paraId="0FB7A5CE" w14:textId="39726E6C" w:rsidR="001A6532" w:rsidRPr="000F0ECA" w:rsidRDefault="001A6532" w:rsidP="000F0ECA"/>
    <w:sectPr w:rsidR="001A6532" w:rsidRPr="000F0ECA"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C3B79" w14:textId="77777777" w:rsidR="009D1017" w:rsidRPr="003B7453" w:rsidRDefault="009D1017" w:rsidP="008B7759">
      <w:r w:rsidRPr="003B7453">
        <w:separator/>
      </w:r>
    </w:p>
  </w:endnote>
  <w:endnote w:type="continuationSeparator" w:id="0">
    <w:p w14:paraId="51BE57D0" w14:textId="77777777" w:rsidR="009D1017" w:rsidRPr="003B7453" w:rsidRDefault="009D1017" w:rsidP="008B7759">
      <w:r w:rsidRPr="003B7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76950"/>
      <w:docPartObj>
        <w:docPartGallery w:val="Page Numbers (Bottom of Page)"/>
        <w:docPartUnique/>
      </w:docPartObj>
    </w:sdtPr>
    <w:sdtEndPr/>
    <w:sdtContent>
      <w:p w14:paraId="55FC0347" w14:textId="3E9E58FC" w:rsidR="008B7759" w:rsidRPr="003B7453" w:rsidRDefault="008B7759">
        <w:pPr>
          <w:pStyle w:val="Footer"/>
          <w:jc w:val="right"/>
        </w:pPr>
        <w:r w:rsidRPr="003B7453">
          <w:fldChar w:fldCharType="begin"/>
        </w:r>
        <w:r w:rsidRPr="003B7453">
          <w:instrText xml:space="preserve"> PAGE   \* MERGEFORMAT </w:instrText>
        </w:r>
        <w:r w:rsidRPr="003B7453">
          <w:fldChar w:fldCharType="separate"/>
        </w:r>
        <w:r w:rsidR="00097239">
          <w:rPr>
            <w:noProof/>
          </w:rPr>
          <w:t>2</w:t>
        </w:r>
        <w:r w:rsidRPr="003B7453">
          <w:fldChar w:fldCharType="end"/>
        </w:r>
      </w:p>
    </w:sdtContent>
  </w:sdt>
  <w:p w14:paraId="00F51A3B" w14:textId="77777777" w:rsidR="008B7759" w:rsidRPr="003B7453" w:rsidRDefault="008B77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916"/>
      <w:gridCol w:w="4027"/>
    </w:tblGrid>
    <w:tr w:rsidR="00795D7F" w:rsidRPr="003B7453" w14:paraId="5F88FADB" w14:textId="77777777" w:rsidTr="002E3E2E">
      <w:trPr>
        <w:trHeight w:val="997"/>
      </w:trPr>
      <w:tc>
        <w:tcPr>
          <w:tcW w:w="9879" w:type="dxa"/>
          <w:gridSpan w:val="3"/>
          <w:vAlign w:val="center"/>
        </w:tcPr>
        <w:p w14:paraId="7918CDE0" w14:textId="77777777" w:rsidR="00795D7F" w:rsidRPr="00795D7F" w:rsidRDefault="00795D7F" w:rsidP="00795D7F">
          <w:pPr>
            <w:pStyle w:val="Footer"/>
            <w:rPr>
              <w:b/>
              <w:bCs/>
              <w:noProof/>
              <w:sz w:val="20"/>
              <w:szCs w:val="20"/>
              <w:lang w:val="en-GB" w:eastAsia="en-GB"/>
            </w:rPr>
          </w:pPr>
          <w:r w:rsidRPr="00795D7F">
            <w:rPr>
              <w:b/>
              <w:bCs/>
              <w:noProof/>
              <w:sz w:val="20"/>
              <w:szCs w:val="20"/>
              <w:lang w:val="en-GB" w:eastAsia="en-GB"/>
            </w:rPr>
            <w:t>Одрицање одговорности:</w:t>
          </w:r>
        </w:p>
        <w:p w14:paraId="42E82966" w14:textId="479EF1C7" w:rsidR="00795D7F" w:rsidRPr="003B7453" w:rsidRDefault="00795D7F" w:rsidP="00795D7F">
          <w:pPr>
            <w:pStyle w:val="Footer"/>
            <w:rPr>
              <w:noProof/>
              <w:lang w:val="en-GB" w:eastAsia="en-GB"/>
            </w:rPr>
          </w:pPr>
          <w:r w:rsidRPr="00795D7F">
            <w:rPr>
              <w:noProof/>
              <w:sz w:val="20"/>
              <w:szCs w:val="20"/>
              <w:lang w:val="en-GB" w:eastAsia="en-GB"/>
            </w:rPr>
            <w:t>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Темпус. Ни под којим условима се Европска унија ни давалац наменских бесповратних средстава не могу сматрати одговорнима за њихову садржину.</w:t>
          </w:r>
        </w:p>
      </w:tc>
    </w:tr>
    <w:tr w:rsidR="006E4EFE" w:rsidRPr="003B7453" w14:paraId="2EA344C5" w14:textId="77777777" w:rsidTr="006E4EFE">
      <w:trPr>
        <w:trHeight w:val="997"/>
      </w:trPr>
      <w:tc>
        <w:tcPr>
          <w:tcW w:w="3936" w:type="dxa"/>
          <w:vAlign w:val="center"/>
        </w:tcPr>
        <w:p w14:paraId="111236FC" w14:textId="5F0C3127" w:rsidR="006E4EFE" w:rsidRPr="003B7453" w:rsidRDefault="006E4EFE" w:rsidP="006E4EFE">
          <w:pPr>
            <w:pStyle w:val="Footer"/>
            <w:jc w:val="center"/>
          </w:pPr>
          <w:r w:rsidRPr="003B7453">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sidRPr="003B7453">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6E4EFE" w:rsidRPr="003B7453" w:rsidRDefault="006E4EFE" w:rsidP="00531721">
          <w:pPr>
            <w:pStyle w:val="Footer"/>
          </w:pPr>
          <w:r w:rsidRPr="003B7453">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4DB4E314" w:rsidR="006E4EFE" w:rsidRPr="003B7453" w:rsidRDefault="00BD248D" w:rsidP="00531721">
          <w:pPr>
            <w:pStyle w:val="Footer"/>
            <w:jc w:val="right"/>
          </w:pPr>
          <w:r w:rsidRPr="003B7453">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8B7759" w:rsidRPr="003B7453" w:rsidRDefault="008B7759" w:rsidP="000518AB">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1D066" w14:textId="77777777" w:rsidR="009D1017" w:rsidRPr="003B7453" w:rsidRDefault="009D1017" w:rsidP="008B7759">
      <w:r w:rsidRPr="003B7453">
        <w:separator/>
      </w:r>
    </w:p>
  </w:footnote>
  <w:footnote w:type="continuationSeparator" w:id="0">
    <w:p w14:paraId="0EC6E6CA" w14:textId="77777777" w:rsidR="009D1017" w:rsidRPr="003B7453" w:rsidRDefault="009D1017" w:rsidP="008B7759">
      <w:r w:rsidRPr="003B745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5235"/>
    </w:tblGrid>
    <w:tr w:rsidR="00A25C52" w:rsidRPr="003B7453" w14:paraId="7DFB048F" w14:textId="77777777" w:rsidTr="00BD248D">
      <w:trPr>
        <w:trHeight w:val="1567"/>
      </w:trPr>
      <w:tc>
        <w:tcPr>
          <w:tcW w:w="1951" w:type="dxa"/>
          <w:vAlign w:val="center"/>
        </w:tcPr>
        <w:p w14:paraId="46A65447" w14:textId="2F97A828" w:rsidR="00A25C52" w:rsidRPr="003B7453" w:rsidRDefault="00A25C52">
          <w:pPr>
            <w:pStyle w:val="Header"/>
          </w:pPr>
          <w:r w:rsidRPr="003B7453">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BD248D" w:rsidRPr="003B7453" w:rsidRDefault="00BD248D" w:rsidP="00BD248D">
          <w:pPr>
            <w:pStyle w:val="Header"/>
            <w:rPr>
              <w:b/>
              <w:bCs/>
              <w:color w:val="008000"/>
              <w:sz w:val="24"/>
              <w:szCs w:val="24"/>
            </w:rPr>
          </w:pPr>
          <w:r w:rsidRPr="003B7453">
            <w:rPr>
              <w:b/>
              <w:bCs/>
              <w:color w:val="008000"/>
              <w:sz w:val="24"/>
              <w:szCs w:val="24"/>
            </w:rPr>
            <w:t>Зелени пут</w:t>
          </w:r>
        </w:p>
        <w:p w14:paraId="4BE6471D" w14:textId="7D4D609E" w:rsidR="00A25C52" w:rsidRPr="003B7453" w:rsidRDefault="00BD248D" w:rsidP="00BD248D">
          <w:pPr>
            <w:pStyle w:val="Header"/>
          </w:pPr>
          <w:r w:rsidRPr="003B7453">
            <w:rPr>
              <w:b/>
              <w:bCs/>
              <w:color w:val="008000"/>
              <w:sz w:val="24"/>
              <w:szCs w:val="24"/>
            </w:rPr>
            <w:t>Партнерство за зелено пословање</w:t>
          </w:r>
        </w:p>
      </w:tc>
      <w:tc>
        <w:tcPr>
          <w:tcW w:w="5235" w:type="dxa"/>
          <w:vAlign w:val="center"/>
        </w:tcPr>
        <w:p w14:paraId="08D1674D" w14:textId="77777777" w:rsidR="00BD248D" w:rsidRPr="003B7453" w:rsidRDefault="00BD248D" w:rsidP="00BD248D">
          <w:pPr>
            <w:pStyle w:val="Header"/>
            <w:jc w:val="right"/>
            <w:rPr>
              <w:b/>
              <w:bCs/>
              <w:color w:val="003399"/>
              <w:sz w:val="28"/>
              <w:szCs w:val="28"/>
            </w:rPr>
          </w:pPr>
          <w:r w:rsidRPr="003B7453">
            <w:rPr>
              <w:b/>
              <w:bCs/>
              <w:color w:val="003399"/>
              <w:sz w:val="28"/>
              <w:szCs w:val="28"/>
            </w:rPr>
            <w:t>Еразмус+</w:t>
          </w:r>
        </w:p>
        <w:p w14:paraId="6474A839" w14:textId="77777777" w:rsidR="00BD248D" w:rsidRPr="003B7453" w:rsidRDefault="00BD248D" w:rsidP="00BD248D">
          <w:pPr>
            <w:pStyle w:val="Header"/>
            <w:jc w:val="right"/>
            <w:rPr>
              <w:b/>
              <w:bCs/>
              <w:color w:val="003399"/>
              <w:sz w:val="20"/>
              <w:szCs w:val="20"/>
            </w:rPr>
          </w:pPr>
          <w:r w:rsidRPr="003B7453">
            <w:rPr>
              <w:b/>
              <w:bCs/>
              <w:color w:val="003399"/>
              <w:sz w:val="20"/>
              <w:szCs w:val="20"/>
            </w:rPr>
            <w:t>KA210-ADU - Мала партнерства у образовању одраслих</w:t>
          </w:r>
        </w:p>
        <w:p w14:paraId="0FDF20D3" w14:textId="6A6675D6" w:rsidR="007059FC" w:rsidRPr="003B7453" w:rsidRDefault="00BD248D" w:rsidP="00BD248D">
          <w:pPr>
            <w:pStyle w:val="Header"/>
            <w:jc w:val="right"/>
            <w:rPr>
              <w:b/>
              <w:bCs/>
              <w:color w:val="003399"/>
              <w:sz w:val="36"/>
              <w:szCs w:val="36"/>
            </w:rPr>
          </w:pPr>
          <w:r w:rsidRPr="003B7453">
            <w:rPr>
              <w:b/>
              <w:bCs/>
              <w:color w:val="003399"/>
              <w:sz w:val="20"/>
              <w:szCs w:val="20"/>
            </w:rPr>
            <w:t>Пројекат 2023-2-RS01-KA210-ADU-000184311</w:t>
          </w:r>
        </w:p>
      </w:tc>
    </w:tr>
  </w:tbl>
  <w:p w14:paraId="746F3849" w14:textId="77777777" w:rsidR="008B7759" w:rsidRPr="003B7453" w:rsidRDefault="008B7759">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5306"/>
    <w:multiLevelType w:val="hybridMultilevel"/>
    <w:tmpl w:val="83A039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14288"/>
    <w:multiLevelType w:val="hybridMultilevel"/>
    <w:tmpl w:val="1FECF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5962D0"/>
    <w:multiLevelType w:val="hybridMultilevel"/>
    <w:tmpl w:val="CCD6C7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1A0B65"/>
    <w:multiLevelType w:val="hybridMultilevel"/>
    <w:tmpl w:val="76FAB9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F6733A"/>
    <w:multiLevelType w:val="hybridMultilevel"/>
    <w:tmpl w:val="212A8E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65CD6"/>
    <w:multiLevelType w:val="hybridMultilevel"/>
    <w:tmpl w:val="23B8C48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8C1EDC"/>
    <w:multiLevelType w:val="hybridMultilevel"/>
    <w:tmpl w:val="45E6F87A"/>
    <w:lvl w:ilvl="0" w:tplc="EDBE22AE">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F0C4E"/>
    <w:multiLevelType w:val="hybridMultilevel"/>
    <w:tmpl w:val="7A30EA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780E2B"/>
    <w:multiLevelType w:val="hybridMultilevel"/>
    <w:tmpl w:val="6A8884AA"/>
    <w:lvl w:ilvl="0" w:tplc="EDBE22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A5649"/>
    <w:multiLevelType w:val="hybridMultilevel"/>
    <w:tmpl w:val="F72E44E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55D55A2"/>
    <w:multiLevelType w:val="hybridMultilevel"/>
    <w:tmpl w:val="5E3696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1D19"/>
    <w:multiLevelType w:val="hybridMultilevel"/>
    <w:tmpl w:val="8E3E85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163C1"/>
    <w:multiLevelType w:val="hybridMultilevel"/>
    <w:tmpl w:val="17F6C0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246FB0"/>
    <w:multiLevelType w:val="hybridMultilevel"/>
    <w:tmpl w:val="0D42E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95370B"/>
    <w:multiLevelType w:val="hybridMultilevel"/>
    <w:tmpl w:val="471417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954D85"/>
    <w:multiLevelType w:val="hybridMultilevel"/>
    <w:tmpl w:val="1FECFF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2216098"/>
    <w:multiLevelType w:val="hybridMultilevel"/>
    <w:tmpl w:val="FAA646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F267FD"/>
    <w:multiLevelType w:val="hybridMultilevel"/>
    <w:tmpl w:val="0408F0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555817"/>
    <w:multiLevelType w:val="hybridMultilevel"/>
    <w:tmpl w:val="41167E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16AA9"/>
    <w:multiLevelType w:val="hybridMultilevel"/>
    <w:tmpl w:val="40BE0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A2589C"/>
    <w:multiLevelType w:val="hybridMultilevel"/>
    <w:tmpl w:val="E19A8B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A1198D"/>
    <w:multiLevelType w:val="hybridMultilevel"/>
    <w:tmpl w:val="66B48C6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6"/>
  </w:num>
  <w:num w:numId="3">
    <w:abstractNumId w:val="8"/>
  </w:num>
  <w:num w:numId="4">
    <w:abstractNumId w:val="13"/>
  </w:num>
  <w:num w:numId="5">
    <w:abstractNumId w:val="7"/>
  </w:num>
  <w:num w:numId="6">
    <w:abstractNumId w:val="19"/>
  </w:num>
  <w:num w:numId="7">
    <w:abstractNumId w:val="5"/>
  </w:num>
  <w:num w:numId="8">
    <w:abstractNumId w:val="0"/>
  </w:num>
  <w:num w:numId="9">
    <w:abstractNumId w:val="15"/>
  </w:num>
  <w:num w:numId="10">
    <w:abstractNumId w:val="17"/>
  </w:num>
  <w:num w:numId="11">
    <w:abstractNumId w:val="21"/>
  </w:num>
  <w:num w:numId="12">
    <w:abstractNumId w:val="9"/>
  </w:num>
  <w:num w:numId="13">
    <w:abstractNumId w:val="18"/>
  </w:num>
  <w:num w:numId="14">
    <w:abstractNumId w:val="12"/>
  </w:num>
  <w:num w:numId="15">
    <w:abstractNumId w:val="4"/>
  </w:num>
  <w:num w:numId="16">
    <w:abstractNumId w:val="14"/>
  </w:num>
  <w:num w:numId="17">
    <w:abstractNumId w:val="20"/>
  </w:num>
  <w:num w:numId="18">
    <w:abstractNumId w:val="16"/>
  </w:num>
  <w:num w:numId="19">
    <w:abstractNumId w:val="3"/>
  </w:num>
  <w:num w:numId="20">
    <w:abstractNumId w:val="2"/>
  </w:num>
  <w:num w:numId="21">
    <w:abstractNumId w:val="11"/>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3C"/>
    <w:rsid w:val="0001132D"/>
    <w:rsid w:val="00011B30"/>
    <w:rsid w:val="00014E4E"/>
    <w:rsid w:val="00021988"/>
    <w:rsid w:val="00025DDC"/>
    <w:rsid w:val="000270AE"/>
    <w:rsid w:val="00043793"/>
    <w:rsid w:val="00050CCF"/>
    <w:rsid w:val="000518AB"/>
    <w:rsid w:val="0005278C"/>
    <w:rsid w:val="000530CF"/>
    <w:rsid w:val="0005791B"/>
    <w:rsid w:val="00067AB9"/>
    <w:rsid w:val="00074634"/>
    <w:rsid w:val="00077296"/>
    <w:rsid w:val="00083F4F"/>
    <w:rsid w:val="0009290F"/>
    <w:rsid w:val="00097239"/>
    <w:rsid w:val="000A044F"/>
    <w:rsid w:val="000B0391"/>
    <w:rsid w:val="000D4CA8"/>
    <w:rsid w:val="000D5E19"/>
    <w:rsid w:val="000E55F8"/>
    <w:rsid w:val="000F0ECA"/>
    <w:rsid w:val="0010488A"/>
    <w:rsid w:val="00114269"/>
    <w:rsid w:val="001365EC"/>
    <w:rsid w:val="00150864"/>
    <w:rsid w:val="001679AE"/>
    <w:rsid w:val="001A0C03"/>
    <w:rsid w:val="001A6532"/>
    <w:rsid w:val="001B01E9"/>
    <w:rsid w:val="001D4FEC"/>
    <w:rsid w:val="001D5A96"/>
    <w:rsid w:val="001E55DC"/>
    <w:rsid w:val="001F3B98"/>
    <w:rsid w:val="002019DC"/>
    <w:rsid w:val="002110FF"/>
    <w:rsid w:val="00212F1A"/>
    <w:rsid w:val="002179C7"/>
    <w:rsid w:val="00241409"/>
    <w:rsid w:val="0024712B"/>
    <w:rsid w:val="00265A12"/>
    <w:rsid w:val="00270C90"/>
    <w:rsid w:val="00282B45"/>
    <w:rsid w:val="002F6A76"/>
    <w:rsid w:val="003037F6"/>
    <w:rsid w:val="00313D4E"/>
    <w:rsid w:val="0034310C"/>
    <w:rsid w:val="0034597E"/>
    <w:rsid w:val="00370213"/>
    <w:rsid w:val="00371126"/>
    <w:rsid w:val="00375007"/>
    <w:rsid w:val="003A2C20"/>
    <w:rsid w:val="003B25FF"/>
    <w:rsid w:val="003B50E6"/>
    <w:rsid w:val="003B5D19"/>
    <w:rsid w:val="003B7453"/>
    <w:rsid w:val="003B7F7A"/>
    <w:rsid w:val="003C0AC9"/>
    <w:rsid w:val="003D59F4"/>
    <w:rsid w:val="003D7064"/>
    <w:rsid w:val="003E6199"/>
    <w:rsid w:val="00415186"/>
    <w:rsid w:val="00430BBE"/>
    <w:rsid w:val="004466B8"/>
    <w:rsid w:val="00463F7C"/>
    <w:rsid w:val="00477F31"/>
    <w:rsid w:val="00491F72"/>
    <w:rsid w:val="00493CB6"/>
    <w:rsid w:val="004B30BD"/>
    <w:rsid w:val="004B6203"/>
    <w:rsid w:val="004C40AA"/>
    <w:rsid w:val="004D0310"/>
    <w:rsid w:val="004D0963"/>
    <w:rsid w:val="004D2957"/>
    <w:rsid w:val="004E0FFA"/>
    <w:rsid w:val="004E34D7"/>
    <w:rsid w:val="004F6539"/>
    <w:rsid w:val="00500F1E"/>
    <w:rsid w:val="00514003"/>
    <w:rsid w:val="005147F8"/>
    <w:rsid w:val="00531721"/>
    <w:rsid w:val="005466EC"/>
    <w:rsid w:val="00560C5F"/>
    <w:rsid w:val="0058404F"/>
    <w:rsid w:val="00596103"/>
    <w:rsid w:val="005B493A"/>
    <w:rsid w:val="005B5F48"/>
    <w:rsid w:val="005E0963"/>
    <w:rsid w:val="005E3A87"/>
    <w:rsid w:val="005E5549"/>
    <w:rsid w:val="005F2FAA"/>
    <w:rsid w:val="005F7CA4"/>
    <w:rsid w:val="0060045F"/>
    <w:rsid w:val="00604760"/>
    <w:rsid w:val="00620207"/>
    <w:rsid w:val="00620D47"/>
    <w:rsid w:val="0062619A"/>
    <w:rsid w:val="00626614"/>
    <w:rsid w:val="00630570"/>
    <w:rsid w:val="00643967"/>
    <w:rsid w:val="00653818"/>
    <w:rsid w:val="0067042C"/>
    <w:rsid w:val="00681845"/>
    <w:rsid w:val="00690359"/>
    <w:rsid w:val="006939D2"/>
    <w:rsid w:val="006B278C"/>
    <w:rsid w:val="006D0B77"/>
    <w:rsid w:val="006D7105"/>
    <w:rsid w:val="006E4EFE"/>
    <w:rsid w:val="006F0A3D"/>
    <w:rsid w:val="0070038E"/>
    <w:rsid w:val="007059FC"/>
    <w:rsid w:val="00727819"/>
    <w:rsid w:val="00733E6E"/>
    <w:rsid w:val="00745F99"/>
    <w:rsid w:val="00762021"/>
    <w:rsid w:val="00775A07"/>
    <w:rsid w:val="007878A5"/>
    <w:rsid w:val="00795D7F"/>
    <w:rsid w:val="007A1E44"/>
    <w:rsid w:val="007B0144"/>
    <w:rsid w:val="007C4765"/>
    <w:rsid w:val="007D5A2E"/>
    <w:rsid w:val="007E5A5F"/>
    <w:rsid w:val="00814115"/>
    <w:rsid w:val="0083250E"/>
    <w:rsid w:val="008339C3"/>
    <w:rsid w:val="00851B48"/>
    <w:rsid w:val="00855931"/>
    <w:rsid w:val="008727AA"/>
    <w:rsid w:val="00881A3C"/>
    <w:rsid w:val="00884982"/>
    <w:rsid w:val="0089094D"/>
    <w:rsid w:val="0089731A"/>
    <w:rsid w:val="008B5FC3"/>
    <w:rsid w:val="008B6ADD"/>
    <w:rsid w:val="008B7759"/>
    <w:rsid w:val="008C2B3F"/>
    <w:rsid w:val="008D707E"/>
    <w:rsid w:val="008D7463"/>
    <w:rsid w:val="008F3C7A"/>
    <w:rsid w:val="009016D9"/>
    <w:rsid w:val="00943A6E"/>
    <w:rsid w:val="009514D2"/>
    <w:rsid w:val="00951975"/>
    <w:rsid w:val="00957763"/>
    <w:rsid w:val="009578C4"/>
    <w:rsid w:val="00957DC8"/>
    <w:rsid w:val="0096024B"/>
    <w:rsid w:val="009646C2"/>
    <w:rsid w:val="00964B49"/>
    <w:rsid w:val="00966838"/>
    <w:rsid w:val="00974479"/>
    <w:rsid w:val="00981672"/>
    <w:rsid w:val="00982812"/>
    <w:rsid w:val="00985E66"/>
    <w:rsid w:val="00985EBF"/>
    <w:rsid w:val="009A4B5B"/>
    <w:rsid w:val="009B0DD8"/>
    <w:rsid w:val="009B15A0"/>
    <w:rsid w:val="009C67B3"/>
    <w:rsid w:val="009D1017"/>
    <w:rsid w:val="009D61E5"/>
    <w:rsid w:val="009E0BBD"/>
    <w:rsid w:val="00A11605"/>
    <w:rsid w:val="00A25C52"/>
    <w:rsid w:val="00A26DBB"/>
    <w:rsid w:val="00A34AC4"/>
    <w:rsid w:val="00A36A98"/>
    <w:rsid w:val="00A77FF6"/>
    <w:rsid w:val="00AB45CD"/>
    <w:rsid w:val="00AE14E6"/>
    <w:rsid w:val="00AF6FA6"/>
    <w:rsid w:val="00AF7CCE"/>
    <w:rsid w:val="00B00934"/>
    <w:rsid w:val="00B20A40"/>
    <w:rsid w:val="00B20E2B"/>
    <w:rsid w:val="00B645E6"/>
    <w:rsid w:val="00B70AB8"/>
    <w:rsid w:val="00B85DCB"/>
    <w:rsid w:val="00B87EAF"/>
    <w:rsid w:val="00B912C9"/>
    <w:rsid w:val="00B93352"/>
    <w:rsid w:val="00BA0FE5"/>
    <w:rsid w:val="00BA6900"/>
    <w:rsid w:val="00BB4E0C"/>
    <w:rsid w:val="00BC2E65"/>
    <w:rsid w:val="00BC3196"/>
    <w:rsid w:val="00BC446B"/>
    <w:rsid w:val="00BC7132"/>
    <w:rsid w:val="00BD0F67"/>
    <w:rsid w:val="00BD248D"/>
    <w:rsid w:val="00C04A10"/>
    <w:rsid w:val="00C05E04"/>
    <w:rsid w:val="00C12627"/>
    <w:rsid w:val="00C168C3"/>
    <w:rsid w:val="00C21D42"/>
    <w:rsid w:val="00C2353C"/>
    <w:rsid w:val="00C2729A"/>
    <w:rsid w:val="00C4488F"/>
    <w:rsid w:val="00C45538"/>
    <w:rsid w:val="00C93B4E"/>
    <w:rsid w:val="00C96888"/>
    <w:rsid w:val="00CB181E"/>
    <w:rsid w:val="00CB5C22"/>
    <w:rsid w:val="00CC0195"/>
    <w:rsid w:val="00CC4DEB"/>
    <w:rsid w:val="00CC6115"/>
    <w:rsid w:val="00CD3C18"/>
    <w:rsid w:val="00CE7629"/>
    <w:rsid w:val="00D146A4"/>
    <w:rsid w:val="00D15C13"/>
    <w:rsid w:val="00D20F43"/>
    <w:rsid w:val="00D25703"/>
    <w:rsid w:val="00D364BD"/>
    <w:rsid w:val="00D379A0"/>
    <w:rsid w:val="00D537C9"/>
    <w:rsid w:val="00D60455"/>
    <w:rsid w:val="00D65528"/>
    <w:rsid w:val="00D80DF7"/>
    <w:rsid w:val="00D84547"/>
    <w:rsid w:val="00D90BA4"/>
    <w:rsid w:val="00D91392"/>
    <w:rsid w:val="00DB30E8"/>
    <w:rsid w:val="00DC55E9"/>
    <w:rsid w:val="00DC642F"/>
    <w:rsid w:val="00DD5B8D"/>
    <w:rsid w:val="00DF012B"/>
    <w:rsid w:val="00DF7941"/>
    <w:rsid w:val="00E04A90"/>
    <w:rsid w:val="00E13222"/>
    <w:rsid w:val="00E16754"/>
    <w:rsid w:val="00E50A1D"/>
    <w:rsid w:val="00E518DF"/>
    <w:rsid w:val="00E51FCE"/>
    <w:rsid w:val="00E7251D"/>
    <w:rsid w:val="00E93DC7"/>
    <w:rsid w:val="00E95451"/>
    <w:rsid w:val="00E963BA"/>
    <w:rsid w:val="00EA543B"/>
    <w:rsid w:val="00EC017E"/>
    <w:rsid w:val="00ED2726"/>
    <w:rsid w:val="00EE0978"/>
    <w:rsid w:val="00EF6FCA"/>
    <w:rsid w:val="00F05EBE"/>
    <w:rsid w:val="00F1179B"/>
    <w:rsid w:val="00F148C8"/>
    <w:rsid w:val="00F3592B"/>
    <w:rsid w:val="00F37B4C"/>
    <w:rsid w:val="00F6065D"/>
    <w:rsid w:val="00F74F57"/>
    <w:rsid w:val="00F752A9"/>
    <w:rsid w:val="00F95D35"/>
    <w:rsid w:val="00FA28F7"/>
    <w:rsid w:val="00FA3F75"/>
    <w:rsid w:val="00FA658A"/>
    <w:rsid w:val="00FB1815"/>
    <w:rsid w:val="00FF1B70"/>
    <w:rsid w:val="00FF3A54"/>
    <w:rsid w:val="00FF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32D"/>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EE0978"/>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EE0978"/>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EE0978"/>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EE0978"/>
    <w:pPr>
      <w:spacing w:after="160" w:line="240" w:lineRule="exact"/>
    </w:pPr>
    <w:rPr>
      <w:kern w:val="2"/>
      <w:vertAlign w:val="superscript"/>
      <w:lang w:val="en-US"/>
      <w14:ligatures w14:val="standardContextual"/>
    </w:rPr>
  </w:style>
  <w:style w:type="character" w:styleId="Hyperlink">
    <w:name w:val="Hyperlink"/>
    <w:basedOn w:val="DefaultParagraphFont"/>
    <w:uiPriority w:val="99"/>
    <w:unhideWhenUsed/>
    <w:rsid w:val="00C4488F"/>
    <w:rPr>
      <w:color w:val="0563C1"/>
      <w:u w:val="single"/>
    </w:rPr>
  </w:style>
  <w:style w:type="character" w:customStyle="1" w:styleId="ListParagraphChar">
    <w:name w:val="List Paragraph Char"/>
    <w:link w:val="ListParagraph"/>
    <w:uiPriority w:val="34"/>
    <w:locked/>
    <w:rsid w:val="00D84547"/>
    <w:rPr>
      <w:kern w:val="0"/>
      <w:lang w:val="sr-Cyrl-R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8851">
      <w:bodyDiv w:val="1"/>
      <w:marLeft w:val="0"/>
      <w:marRight w:val="0"/>
      <w:marTop w:val="0"/>
      <w:marBottom w:val="0"/>
      <w:divBdr>
        <w:top w:val="none" w:sz="0" w:space="0" w:color="auto"/>
        <w:left w:val="none" w:sz="0" w:space="0" w:color="auto"/>
        <w:bottom w:val="none" w:sz="0" w:space="0" w:color="auto"/>
        <w:right w:val="none" w:sz="0" w:space="0" w:color="auto"/>
      </w:divBdr>
    </w:div>
    <w:div w:id="738164685">
      <w:bodyDiv w:val="1"/>
      <w:marLeft w:val="0"/>
      <w:marRight w:val="0"/>
      <w:marTop w:val="0"/>
      <w:marBottom w:val="0"/>
      <w:divBdr>
        <w:top w:val="none" w:sz="0" w:space="0" w:color="auto"/>
        <w:left w:val="none" w:sz="0" w:space="0" w:color="auto"/>
        <w:bottom w:val="none" w:sz="0" w:space="0" w:color="auto"/>
        <w:right w:val="none" w:sz="0" w:space="0" w:color="auto"/>
      </w:divBdr>
    </w:div>
    <w:div w:id="14732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9C5F4-382D-497D-8A33-2F90101E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Microsoft account</cp:lastModifiedBy>
  <cp:revision>100</cp:revision>
  <cp:lastPrinted>2024-10-25T09:53:00Z</cp:lastPrinted>
  <dcterms:created xsi:type="dcterms:W3CDTF">2024-02-13T07:38:00Z</dcterms:created>
  <dcterms:modified xsi:type="dcterms:W3CDTF">2025-03-24T09:05:00Z</dcterms:modified>
</cp:coreProperties>
</file>